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435" w:rsidRDefault="00783435" w:rsidP="00783435">
      <w:pPr>
        <w:autoSpaceDE w:val="0"/>
        <w:autoSpaceDN w:val="0"/>
        <w:adjustRightInd w:val="0"/>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3745382</wp:posOffset>
                </wp:positionH>
                <wp:positionV relativeFrom="paragraph">
                  <wp:posOffset>146305</wp:posOffset>
                </wp:positionV>
                <wp:extent cx="2809037" cy="2999232"/>
                <wp:effectExtent l="0" t="0" r="10795" b="10795"/>
                <wp:wrapNone/>
                <wp:docPr id="2" name="Text Box 2"/>
                <wp:cNvGraphicFramePr/>
                <a:graphic xmlns:a="http://schemas.openxmlformats.org/drawingml/2006/main">
                  <a:graphicData uri="http://schemas.microsoft.com/office/word/2010/wordprocessingShape">
                    <wps:wsp>
                      <wps:cNvSpPr txBox="1"/>
                      <wps:spPr>
                        <a:xfrm>
                          <a:off x="0" y="0"/>
                          <a:ext cx="2809037" cy="2999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3435" w:rsidRPr="00783435" w:rsidRDefault="00783435">
                            <w:pPr>
                              <w:rPr>
                                <w:rFonts w:ascii="Arial" w:hAnsi="Arial" w:cs="Arial"/>
                                <w:color w:val="FF0000"/>
                                <w:sz w:val="20"/>
                                <w:szCs w:val="20"/>
                              </w:rPr>
                            </w:pPr>
                            <w:r w:rsidRPr="00783435">
                              <w:rPr>
                                <w:rFonts w:ascii="Arial" w:hAnsi="Arial" w:cs="Arial"/>
                                <w:color w:val="FF0000"/>
                                <w:sz w:val="20"/>
                                <w:szCs w:val="20"/>
                              </w:rPr>
                              <w:t>Definitions:</w:t>
                            </w:r>
                          </w:p>
                          <w:p w:rsidR="00783435" w:rsidRPr="00783435" w:rsidRDefault="00783435" w:rsidP="00783435">
                            <w:pPr>
                              <w:autoSpaceDE w:val="0"/>
                              <w:autoSpaceDN w:val="0"/>
                              <w:adjustRightInd w:val="0"/>
                              <w:spacing w:after="0" w:line="240" w:lineRule="auto"/>
                              <w:rPr>
                                <w:rFonts w:ascii="Arial" w:hAnsi="Arial" w:cs="Arial"/>
                                <w:sz w:val="16"/>
                                <w:szCs w:val="16"/>
                              </w:rPr>
                            </w:pPr>
                            <w:r w:rsidRPr="00783435">
                              <w:rPr>
                                <w:rFonts w:ascii="Arial" w:hAnsi="Arial" w:cs="Arial"/>
                                <w:sz w:val="16"/>
                                <w:szCs w:val="16"/>
                              </w:rPr>
                              <w:t>Automobile, Junked</w:t>
                            </w:r>
                          </w:p>
                          <w:p w:rsidR="00783435" w:rsidRPr="00783435" w:rsidRDefault="00783435" w:rsidP="00783435">
                            <w:pPr>
                              <w:autoSpaceDE w:val="0"/>
                              <w:autoSpaceDN w:val="0"/>
                              <w:adjustRightInd w:val="0"/>
                              <w:spacing w:after="0" w:line="240" w:lineRule="auto"/>
                              <w:rPr>
                                <w:rFonts w:ascii="Arial" w:hAnsi="Arial" w:cs="Arial"/>
                                <w:sz w:val="16"/>
                                <w:szCs w:val="16"/>
                              </w:rPr>
                            </w:pPr>
                            <w:r w:rsidRPr="00783435">
                              <w:rPr>
                                <w:rFonts w:ascii="Arial" w:hAnsi="Arial" w:cs="Arial"/>
                                <w:sz w:val="16"/>
                                <w:szCs w:val="16"/>
                              </w:rPr>
                              <w:t>A motor vehicle that is:</w:t>
                            </w:r>
                          </w:p>
                          <w:p w:rsidR="00783435" w:rsidRPr="00783435" w:rsidRDefault="00783435" w:rsidP="00783435">
                            <w:pPr>
                              <w:autoSpaceDE w:val="0"/>
                              <w:autoSpaceDN w:val="0"/>
                              <w:adjustRightInd w:val="0"/>
                              <w:spacing w:after="0" w:line="240" w:lineRule="auto"/>
                              <w:rPr>
                                <w:rFonts w:ascii="Arial" w:hAnsi="Arial" w:cs="Arial"/>
                                <w:sz w:val="16"/>
                                <w:szCs w:val="16"/>
                              </w:rPr>
                            </w:pPr>
                            <w:r w:rsidRPr="00783435">
                              <w:rPr>
                                <w:rFonts w:ascii="Arial" w:hAnsi="Arial" w:cs="Arial"/>
                                <w:sz w:val="16"/>
                                <w:szCs w:val="16"/>
                              </w:rPr>
                              <w:t>A. Partially dismantled or wrecked; or</w:t>
                            </w:r>
                          </w:p>
                          <w:p w:rsidR="00783435" w:rsidRPr="00783435" w:rsidRDefault="00783435" w:rsidP="00783435">
                            <w:pPr>
                              <w:autoSpaceDE w:val="0"/>
                              <w:autoSpaceDN w:val="0"/>
                              <w:adjustRightInd w:val="0"/>
                              <w:spacing w:after="0" w:line="240" w:lineRule="auto"/>
                              <w:rPr>
                                <w:rFonts w:ascii="Arial" w:hAnsi="Arial" w:cs="Arial"/>
                                <w:sz w:val="16"/>
                                <w:szCs w:val="16"/>
                              </w:rPr>
                            </w:pPr>
                            <w:r w:rsidRPr="00783435">
                              <w:rPr>
                                <w:rFonts w:ascii="Arial" w:hAnsi="Arial" w:cs="Arial"/>
                                <w:sz w:val="16"/>
                                <w:szCs w:val="16"/>
                              </w:rPr>
                              <w:t>B. Cannot be self-propelled or moved in the manner in which it was originally intended to move; or</w:t>
                            </w:r>
                          </w:p>
                          <w:p w:rsidR="00783435" w:rsidRPr="00783435" w:rsidRDefault="00783435" w:rsidP="00783435">
                            <w:pPr>
                              <w:rPr>
                                <w:rFonts w:ascii="Arial" w:hAnsi="Arial" w:cs="Arial"/>
                                <w:sz w:val="16"/>
                                <w:szCs w:val="16"/>
                              </w:rPr>
                            </w:pPr>
                            <w:r w:rsidRPr="00783435">
                              <w:rPr>
                                <w:rFonts w:ascii="Arial" w:hAnsi="Arial" w:cs="Arial"/>
                                <w:sz w:val="16"/>
                                <w:szCs w:val="16"/>
                              </w:rPr>
                              <w:t>C. Does not display a current license plate.</w:t>
                            </w:r>
                          </w:p>
                          <w:p w:rsidR="00783435" w:rsidRPr="00783435" w:rsidRDefault="00783435" w:rsidP="00783435">
                            <w:pPr>
                              <w:autoSpaceDE w:val="0"/>
                              <w:autoSpaceDN w:val="0"/>
                              <w:adjustRightInd w:val="0"/>
                              <w:spacing w:after="0" w:line="240" w:lineRule="auto"/>
                              <w:rPr>
                                <w:rFonts w:ascii="Arial" w:hAnsi="Arial" w:cs="Arial"/>
                                <w:sz w:val="16"/>
                                <w:szCs w:val="16"/>
                              </w:rPr>
                            </w:pPr>
                            <w:r w:rsidRPr="00783435">
                              <w:rPr>
                                <w:rFonts w:ascii="Arial" w:hAnsi="Arial" w:cs="Arial"/>
                                <w:sz w:val="16"/>
                                <w:szCs w:val="16"/>
                              </w:rPr>
                              <w:t>Junk</w:t>
                            </w:r>
                          </w:p>
                          <w:p w:rsidR="00783435" w:rsidRDefault="00783435" w:rsidP="00783435">
                            <w:pPr>
                              <w:autoSpaceDE w:val="0"/>
                              <w:autoSpaceDN w:val="0"/>
                              <w:adjustRightInd w:val="0"/>
                              <w:spacing w:after="0" w:line="240" w:lineRule="auto"/>
                              <w:rPr>
                                <w:rFonts w:ascii="Arial" w:hAnsi="Arial" w:cs="Arial"/>
                                <w:sz w:val="16"/>
                                <w:szCs w:val="16"/>
                              </w:rPr>
                            </w:pPr>
                            <w:r w:rsidRPr="00783435">
                              <w:rPr>
                                <w:rFonts w:ascii="Arial" w:hAnsi="Arial" w:cs="Arial"/>
                                <w:sz w:val="16"/>
                                <w:szCs w:val="16"/>
                              </w:rPr>
                              <w:t>Scrap copper, brass, rope, rags, batteries, paper, trash, rubber, debris, waste, or junked, dismantled, or wrecked automobiles, or parts thereof, iron, steel, or other scrap ferrous or nonferrous material and dismantled or used white goods or parts thereof.</w:t>
                            </w:r>
                          </w:p>
                          <w:p w:rsidR="00783435" w:rsidRPr="00783435" w:rsidRDefault="00783435" w:rsidP="00783435">
                            <w:pPr>
                              <w:autoSpaceDE w:val="0"/>
                              <w:autoSpaceDN w:val="0"/>
                              <w:adjustRightInd w:val="0"/>
                              <w:spacing w:after="0" w:line="240" w:lineRule="auto"/>
                              <w:rPr>
                                <w:rFonts w:ascii="Arial" w:hAnsi="Arial" w:cs="Arial"/>
                                <w:sz w:val="16"/>
                                <w:szCs w:val="16"/>
                              </w:rPr>
                            </w:pPr>
                          </w:p>
                          <w:p w:rsidR="00783435" w:rsidRPr="00783435" w:rsidRDefault="00783435" w:rsidP="00783435">
                            <w:pPr>
                              <w:autoSpaceDE w:val="0"/>
                              <w:autoSpaceDN w:val="0"/>
                              <w:adjustRightInd w:val="0"/>
                              <w:spacing w:after="0" w:line="240" w:lineRule="auto"/>
                              <w:rPr>
                                <w:rFonts w:ascii="Arial" w:hAnsi="Arial" w:cs="Arial"/>
                                <w:sz w:val="16"/>
                                <w:szCs w:val="16"/>
                              </w:rPr>
                            </w:pPr>
                            <w:r w:rsidRPr="00783435">
                              <w:rPr>
                                <w:rFonts w:ascii="Arial" w:hAnsi="Arial" w:cs="Arial"/>
                                <w:sz w:val="16"/>
                                <w:szCs w:val="16"/>
                              </w:rPr>
                              <w:t>Junkyard</w:t>
                            </w:r>
                          </w:p>
                          <w:p w:rsidR="00783435" w:rsidRPr="00783435" w:rsidRDefault="00783435" w:rsidP="00783435">
                            <w:pPr>
                              <w:autoSpaceDE w:val="0"/>
                              <w:autoSpaceDN w:val="0"/>
                              <w:adjustRightInd w:val="0"/>
                              <w:spacing w:after="0" w:line="240" w:lineRule="auto"/>
                              <w:rPr>
                                <w:rFonts w:ascii="Arial" w:hAnsi="Arial" w:cs="Arial"/>
                                <w:sz w:val="16"/>
                                <w:szCs w:val="16"/>
                              </w:rPr>
                            </w:pPr>
                            <w:r w:rsidRPr="00783435">
                              <w:rPr>
                                <w:rFonts w:ascii="Arial" w:hAnsi="Arial" w:cs="Arial"/>
                                <w:sz w:val="16"/>
                                <w:szCs w:val="16"/>
                              </w:rPr>
                              <w:t>An establishment or place of business, or portion of a property, which is maintained, operated, or used for storing, keeping, buying, or selling junk, or for maintenance or operation of an automobile graveyard.  Any lot containing more than three (3) unregistered and non-functional vehicles shall constitute a junkyard for the purposes of this Ordinance.</w:t>
                            </w:r>
                          </w:p>
                          <w:p w:rsidR="00783435" w:rsidRDefault="00783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4.9pt;margin-top:11.5pt;width:221.2pt;height:23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" fillcolor="white [3201]" strokeweight=".5pt">
                <v:textbox>
                  <w:txbxContent>
                    <w:p w:rsidR="00783435" w:rsidRPr="00783435" w:rsidRDefault="00783435">
                      <w:pPr>
                        <w:rPr>
                          <w:rFonts w:ascii="Arial" w:hAnsi="Arial" w:cs="Arial"/>
                          <w:color w:val="FF0000"/>
                          <w:sz w:val="20"/>
                          <w:szCs w:val="20"/>
                        </w:rPr>
                      </w:pPr>
                      <w:r w:rsidRPr="00783435">
                        <w:rPr>
                          <w:rFonts w:ascii="Arial" w:hAnsi="Arial" w:cs="Arial"/>
                          <w:color w:val="FF0000"/>
                          <w:sz w:val="20"/>
                          <w:szCs w:val="20"/>
                        </w:rPr>
                        <w:t>Definitions:</w:t>
                      </w:r>
                    </w:p>
                    <w:p w:rsidR="00783435" w:rsidRPr="00783435" w:rsidRDefault="00783435" w:rsidP="00783435">
                      <w:pPr>
                        <w:autoSpaceDE w:val="0"/>
                        <w:autoSpaceDN w:val="0"/>
                        <w:adjustRightInd w:val="0"/>
                        <w:spacing w:after="0" w:line="240" w:lineRule="auto"/>
                        <w:rPr>
                          <w:rFonts w:ascii="Arial" w:hAnsi="Arial" w:cs="Arial"/>
                          <w:sz w:val="16"/>
                          <w:szCs w:val="16"/>
                        </w:rPr>
                      </w:pPr>
                      <w:r w:rsidRPr="00783435">
                        <w:rPr>
                          <w:rFonts w:ascii="Arial" w:hAnsi="Arial" w:cs="Arial"/>
                          <w:sz w:val="16"/>
                          <w:szCs w:val="16"/>
                        </w:rPr>
                        <w:t>Automobile, Junked</w:t>
                      </w:r>
                    </w:p>
                    <w:p w:rsidR="00783435" w:rsidRPr="00783435" w:rsidRDefault="00783435" w:rsidP="00783435">
                      <w:pPr>
                        <w:autoSpaceDE w:val="0"/>
                        <w:autoSpaceDN w:val="0"/>
                        <w:adjustRightInd w:val="0"/>
                        <w:spacing w:after="0" w:line="240" w:lineRule="auto"/>
                        <w:rPr>
                          <w:rFonts w:ascii="Arial" w:hAnsi="Arial" w:cs="Arial"/>
                          <w:sz w:val="16"/>
                          <w:szCs w:val="16"/>
                        </w:rPr>
                      </w:pPr>
                      <w:r w:rsidRPr="00783435">
                        <w:rPr>
                          <w:rFonts w:ascii="Arial" w:hAnsi="Arial" w:cs="Arial"/>
                          <w:sz w:val="16"/>
                          <w:szCs w:val="16"/>
                        </w:rPr>
                        <w:t>A motor vehicle that is:</w:t>
                      </w:r>
                    </w:p>
                    <w:p w:rsidR="00783435" w:rsidRPr="00783435" w:rsidRDefault="00783435" w:rsidP="00783435">
                      <w:pPr>
                        <w:autoSpaceDE w:val="0"/>
                        <w:autoSpaceDN w:val="0"/>
                        <w:adjustRightInd w:val="0"/>
                        <w:spacing w:after="0" w:line="240" w:lineRule="auto"/>
                        <w:rPr>
                          <w:rFonts w:ascii="Arial" w:hAnsi="Arial" w:cs="Arial"/>
                          <w:sz w:val="16"/>
                          <w:szCs w:val="16"/>
                        </w:rPr>
                      </w:pPr>
                      <w:r w:rsidRPr="00783435">
                        <w:rPr>
                          <w:rFonts w:ascii="Arial" w:hAnsi="Arial" w:cs="Arial"/>
                          <w:sz w:val="16"/>
                          <w:szCs w:val="16"/>
                        </w:rPr>
                        <w:t>A. Partially dismantled or wrecked; or</w:t>
                      </w:r>
                    </w:p>
                    <w:p w:rsidR="00783435" w:rsidRPr="00783435" w:rsidRDefault="00783435" w:rsidP="00783435">
                      <w:pPr>
                        <w:autoSpaceDE w:val="0"/>
                        <w:autoSpaceDN w:val="0"/>
                        <w:adjustRightInd w:val="0"/>
                        <w:spacing w:after="0" w:line="240" w:lineRule="auto"/>
                        <w:rPr>
                          <w:rFonts w:ascii="Arial" w:hAnsi="Arial" w:cs="Arial"/>
                          <w:sz w:val="16"/>
                          <w:szCs w:val="16"/>
                        </w:rPr>
                      </w:pPr>
                      <w:r w:rsidRPr="00783435">
                        <w:rPr>
                          <w:rFonts w:ascii="Arial" w:hAnsi="Arial" w:cs="Arial"/>
                          <w:sz w:val="16"/>
                          <w:szCs w:val="16"/>
                        </w:rPr>
                        <w:t>B. Cannot be self-propelled or moved in the manner in which it was originally intended to move; or</w:t>
                      </w:r>
                    </w:p>
                    <w:p w:rsidR="00783435" w:rsidRPr="00783435" w:rsidRDefault="00783435" w:rsidP="00783435">
                      <w:pPr>
                        <w:rPr>
                          <w:rFonts w:ascii="Arial" w:hAnsi="Arial" w:cs="Arial"/>
                          <w:sz w:val="16"/>
                          <w:szCs w:val="16"/>
                        </w:rPr>
                      </w:pPr>
                      <w:r w:rsidRPr="00783435">
                        <w:rPr>
                          <w:rFonts w:ascii="Arial" w:hAnsi="Arial" w:cs="Arial"/>
                          <w:sz w:val="16"/>
                          <w:szCs w:val="16"/>
                        </w:rPr>
                        <w:t>C. Does not display a current license plate.</w:t>
                      </w:r>
                    </w:p>
                    <w:p w:rsidR="00783435" w:rsidRPr="00783435" w:rsidRDefault="00783435" w:rsidP="00783435">
                      <w:pPr>
                        <w:autoSpaceDE w:val="0"/>
                        <w:autoSpaceDN w:val="0"/>
                        <w:adjustRightInd w:val="0"/>
                        <w:spacing w:after="0" w:line="240" w:lineRule="auto"/>
                        <w:rPr>
                          <w:rFonts w:ascii="Arial" w:hAnsi="Arial" w:cs="Arial"/>
                          <w:sz w:val="16"/>
                          <w:szCs w:val="16"/>
                        </w:rPr>
                      </w:pPr>
                      <w:r w:rsidRPr="00783435">
                        <w:rPr>
                          <w:rFonts w:ascii="Arial" w:hAnsi="Arial" w:cs="Arial"/>
                          <w:sz w:val="16"/>
                          <w:szCs w:val="16"/>
                        </w:rPr>
                        <w:t>Junk</w:t>
                      </w:r>
                    </w:p>
                    <w:p w:rsidR="00783435" w:rsidRDefault="00783435" w:rsidP="00783435">
                      <w:pPr>
                        <w:autoSpaceDE w:val="0"/>
                        <w:autoSpaceDN w:val="0"/>
                        <w:adjustRightInd w:val="0"/>
                        <w:spacing w:after="0" w:line="240" w:lineRule="auto"/>
                        <w:rPr>
                          <w:rFonts w:ascii="Arial" w:hAnsi="Arial" w:cs="Arial"/>
                          <w:sz w:val="16"/>
                          <w:szCs w:val="16"/>
                        </w:rPr>
                      </w:pPr>
                      <w:r w:rsidRPr="00783435">
                        <w:rPr>
                          <w:rFonts w:ascii="Arial" w:hAnsi="Arial" w:cs="Arial"/>
                          <w:sz w:val="16"/>
                          <w:szCs w:val="16"/>
                        </w:rPr>
                        <w:t>Scrap copper, brass, rope, rags, batteries, paper, trash, rubber, debris, waste, or junked, dismantled, or wrecked automobiles, or parts thereof, iron, steel, or other scrap ferrous or nonferrous material and dismantled or used white goods or parts thereof.</w:t>
                      </w:r>
                    </w:p>
                    <w:p w:rsidR="00783435" w:rsidRPr="00783435" w:rsidRDefault="00783435" w:rsidP="00783435">
                      <w:pPr>
                        <w:autoSpaceDE w:val="0"/>
                        <w:autoSpaceDN w:val="0"/>
                        <w:adjustRightInd w:val="0"/>
                        <w:spacing w:after="0" w:line="240" w:lineRule="auto"/>
                        <w:rPr>
                          <w:rFonts w:ascii="Arial" w:hAnsi="Arial" w:cs="Arial"/>
                          <w:sz w:val="16"/>
                          <w:szCs w:val="16"/>
                        </w:rPr>
                      </w:pPr>
                    </w:p>
                    <w:p w:rsidR="00783435" w:rsidRPr="00783435" w:rsidRDefault="00783435" w:rsidP="00783435">
                      <w:pPr>
                        <w:autoSpaceDE w:val="0"/>
                        <w:autoSpaceDN w:val="0"/>
                        <w:adjustRightInd w:val="0"/>
                        <w:spacing w:after="0" w:line="240" w:lineRule="auto"/>
                        <w:rPr>
                          <w:rFonts w:ascii="Arial" w:hAnsi="Arial" w:cs="Arial"/>
                          <w:sz w:val="16"/>
                          <w:szCs w:val="16"/>
                        </w:rPr>
                      </w:pPr>
                      <w:r w:rsidRPr="00783435">
                        <w:rPr>
                          <w:rFonts w:ascii="Arial" w:hAnsi="Arial" w:cs="Arial"/>
                          <w:sz w:val="16"/>
                          <w:szCs w:val="16"/>
                        </w:rPr>
                        <w:t>Junkyard</w:t>
                      </w:r>
                    </w:p>
                    <w:p w:rsidR="00783435" w:rsidRPr="00783435" w:rsidRDefault="00783435" w:rsidP="00783435">
                      <w:pPr>
                        <w:autoSpaceDE w:val="0"/>
                        <w:autoSpaceDN w:val="0"/>
                        <w:adjustRightInd w:val="0"/>
                        <w:spacing w:after="0" w:line="240" w:lineRule="auto"/>
                        <w:rPr>
                          <w:rFonts w:ascii="Arial" w:hAnsi="Arial" w:cs="Arial"/>
                          <w:sz w:val="16"/>
                          <w:szCs w:val="16"/>
                        </w:rPr>
                      </w:pPr>
                      <w:r w:rsidRPr="00783435">
                        <w:rPr>
                          <w:rFonts w:ascii="Arial" w:hAnsi="Arial" w:cs="Arial"/>
                          <w:sz w:val="16"/>
                          <w:szCs w:val="16"/>
                        </w:rPr>
                        <w:t>An establishment or place of business, or portion of a property, which is maintained, operated, or used for storing, keeping, buying, or selling junk, or for maintenance or operation of an automobile graveyard.  Any lot containing more than three (3) unregistered and non-functional vehicles shall constitute a junkyard for the purposes of this Ordinance.</w:t>
                      </w:r>
                    </w:p>
                    <w:p w:rsidR="00783435" w:rsidRDefault="00783435"/>
                  </w:txbxContent>
                </v:textbox>
              </v:shape>
            </w:pict>
          </mc:Fallback>
        </mc:AlternateContent>
      </w:r>
    </w:p>
    <w:p w:rsidR="00783435" w:rsidRDefault="00783435" w:rsidP="00783435">
      <w:pPr>
        <w:autoSpaceDE w:val="0"/>
        <w:autoSpaceDN w:val="0"/>
        <w:adjustRightInd w:val="0"/>
        <w:spacing w:after="0" w:line="240" w:lineRule="auto"/>
        <w:rPr>
          <w:rFonts w:ascii="Arial" w:hAnsi="Arial" w:cs="Arial"/>
          <w:sz w:val="20"/>
          <w:szCs w:val="20"/>
        </w:rPr>
      </w:pPr>
      <w:r w:rsidRPr="00783435">
        <w:rPr>
          <w:rFonts w:ascii="Arial" w:hAnsi="Arial" w:cs="Arial"/>
          <w:noProof/>
          <w:sz w:val="20"/>
          <w:szCs w:val="20"/>
        </w:rPr>
        <w:drawing>
          <wp:inline distT="0" distB="0" distL="0" distR="0">
            <wp:extent cx="3745726" cy="29991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anning and Inspections Files\Violations\Violations 2011-2020\Violations 2017\Dukes, Exzabia &amp; Sujata (Junk Vehicle)\Inspection Photos\100_3462.JP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3745726" cy="2999105"/>
                    </a:xfrm>
                    <a:prstGeom prst="rect">
                      <a:avLst/>
                    </a:prstGeom>
                    <a:noFill/>
                    <a:ln>
                      <a:noFill/>
                    </a:ln>
                  </pic:spPr>
                </pic:pic>
              </a:graphicData>
            </a:graphic>
          </wp:inline>
        </w:drawing>
      </w:r>
    </w:p>
    <w:p w:rsidR="00783435" w:rsidRDefault="00783435" w:rsidP="00783435">
      <w:pPr>
        <w:autoSpaceDE w:val="0"/>
        <w:autoSpaceDN w:val="0"/>
        <w:adjustRightInd w:val="0"/>
        <w:spacing w:after="0" w:line="240" w:lineRule="auto"/>
        <w:rPr>
          <w:rFonts w:ascii="Arial" w:hAnsi="Arial" w:cs="Arial"/>
          <w:sz w:val="20"/>
          <w:szCs w:val="20"/>
        </w:rPr>
      </w:pPr>
    </w:p>
    <w:p w:rsidR="00783435" w:rsidRDefault="00783435" w:rsidP="00783435">
      <w:pPr>
        <w:autoSpaceDE w:val="0"/>
        <w:autoSpaceDN w:val="0"/>
        <w:adjustRightInd w:val="0"/>
        <w:spacing w:after="0" w:line="240" w:lineRule="auto"/>
        <w:rPr>
          <w:rFonts w:ascii="Arial" w:hAnsi="Arial" w:cs="Arial"/>
          <w:sz w:val="20"/>
          <w:szCs w:val="20"/>
        </w:rPr>
      </w:pPr>
    </w:p>
    <w:p w:rsidR="00783435" w:rsidRPr="00783435" w:rsidRDefault="00783435" w:rsidP="00783435">
      <w:pPr>
        <w:spacing w:after="0" w:line="240" w:lineRule="auto"/>
        <w:ind w:left="720"/>
        <w:jc w:val="both"/>
        <w:rPr>
          <w:rFonts w:ascii="Arial" w:eastAsia="Times New Roman" w:hAnsi="Arial" w:cs="Arial"/>
          <w:sz w:val="20"/>
          <w:szCs w:val="20"/>
        </w:rPr>
      </w:pPr>
    </w:p>
    <w:p w:rsidR="00783435" w:rsidRPr="00783435" w:rsidRDefault="00783435" w:rsidP="00783435">
      <w:pPr>
        <w:spacing w:after="0" w:line="240" w:lineRule="auto"/>
        <w:jc w:val="both"/>
        <w:rPr>
          <w:rFonts w:ascii="Arial" w:eastAsia="Times New Roman" w:hAnsi="Arial" w:cs="Arial"/>
          <w:color w:val="FF0000"/>
          <w:sz w:val="20"/>
          <w:szCs w:val="20"/>
        </w:rPr>
      </w:pPr>
      <w:r w:rsidRPr="00783435">
        <w:rPr>
          <w:rFonts w:ascii="Arial" w:eastAsia="Times New Roman" w:hAnsi="Arial" w:cs="Arial"/>
          <w:color w:val="FF0000"/>
          <w:sz w:val="20"/>
          <w:szCs w:val="20"/>
        </w:rPr>
        <w:t>Ordinance Reference:</w:t>
      </w:r>
    </w:p>
    <w:p w:rsidR="00783435" w:rsidRPr="00783435" w:rsidRDefault="00783435" w:rsidP="00783435">
      <w:pPr>
        <w:spacing w:after="0" w:line="240" w:lineRule="auto"/>
        <w:jc w:val="both"/>
        <w:rPr>
          <w:rFonts w:ascii="Arial" w:eastAsia="Times New Roman" w:hAnsi="Arial" w:cs="Arial"/>
          <w:color w:val="FF0000"/>
          <w:sz w:val="20"/>
          <w:szCs w:val="20"/>
        </w:rPr>
      </w:pPr>
    </w:p>
    <w:p w:rsidR="00783435" w:rsidRPr="00783435" w:rsidRDefault="00783435" w:rsidP="00783435">
      <w:pPr>
        <w:spacing w:after="0" w:line="240" w:lineRule="auto"/>
        <w:jc w:val="both"/>
        <w:rPr>
          <w:rFonts w:ascii="Arial" w:eastAsia="Times New Roman" w:hAnsi="Arial" w:cs="Arial"/>
          <w:b/>
          <w:sz w:val="20"/>
          <w:szCs w:val="20"/>
          <w:u w:val="single"/>
        </w:rPr>
      </w:pPr>
      <w:r w:rsidRPr="00783435">
        <w:rPr>
          <w:rFonts w:ascii="Arial" w:eastAsia="Times New Roman" w:hAnsi="Arial" w:cs="Arial"/>
          <w:b/>
          <w:sz w:val="20"/>
          <w:szCs w:val="20"/>
          <w:u w:val="single"/>
        </w:rPr>
        <w:t>Article V, USE REGULATIONS</w:t>
      </w:r>
    </w:p>
    <w:p w:rsidR="00783435" w:rsidRPr="00783435" w:rsidRDefault="00783435" w:rsidP="00783435">
      <w:pPr>
        <w:spacing w:after="0" w:line="240" w:lineRule="auto"/>
        <w:ind w:left="360"/>
        <w:jc w:val="both"/>
        <w:rPr>
          <w:rFonts w:ascii="Arial" w:eastAsia="Times New Roman" w:hAnsi="Arial" w:cs="Arial"/>
          <w:sz w:val="20"/>
          <w:szCs w:val="20"/>
          <w:u w:val="single"/>
        </w:rPr>
      </w:pPr>
    </w:p>
    <w:p w:rsidR="00783435" w:rsidRPr="00783435" w:rsidRDefault="00783435" w:rsidP="00783435">
      <w:pPr>
        <w:autoSpaceDE w:val="0"/>
        <w:autoSpaceDN w:val="0"/>
        <w:adjustRightInd w:val="0"/>
        <w:spacing w:after="0" w:line="240" w:lineRule="auto"/>
        <w:rPr>
          <w:rFonts w:ascii="Arial" w:hAnsi="Arial" w:cs="Arial"/>
          <w:sz w:val="20"/>
          <w:szCs w:val="20"/>
          <w:u w:val="single"/>
        </w:rPr>
      </w:pPr>
      <w:r w:rsidRPr="00783435">
        <w:rPr>
          <w:rFonts w:ascii="Arial" w:hAnsi="Arial" w:cs="Arial"/>
          <w:sz w:val="20"/>
          <w:szCs w:val="20"/>
          <w:u w:val="single"/>
        </w:rPr>
        <w:t>SECTION 1.0 USE TYPES &amp; REGULATIONS</w:t>
      </w:r>
    </w:p>
    <w:p w:rsidR="00783435" w:rsidRPr="00783435" w:rsidRDefault="00783435" w:rsidP="00783435">
      <w:pPr>
        <w:autoSpaceDE w:val="0"/>
        <w:autoSpaceDN w:val="0"/>
        <w:adjustRightInd w:val="0"/>
        <w:spacing w:after="0" w:line="240" w:lineRule="auto"/>
        <w:rPr>
          <w:rFonts w:ascii="Arial" w:hAnsi="Arial" w:cs="Arial"/>
          <w:sz w:val="20"/>
          <w:szCs w:val="20"/>
          <w:u w:val="single"/>
        </w:rPr>
      </w:pPr>
    </w:p>
    <w:p w:rsidR="00783435" w:rsidRPr="00783435" w:rsidRDefault="00783435" w:rsidP="00783435">
      <w:pPr>
        <w:autoSpaceDE w:val="0"/>
        <w:autoSpaceDN w:val="0"/>
        <w:adjustRightInd w:val="0"/>
        <w:spacing w:after="0" w:line="240" w:lineRule="auto"/>
        <w:rPr>
          <w:rFonts w:ascii="Arial" w:hAnsi="Arial" w:cs="Arial"/>
          <w:sz w:val="20"/>
          <w:szCs w:val="20"/>
        </w:rPr>
      </w:pPr>
      <w:r w:rsidRPr="00783435">
        <w:rPr>
          <w:rFonts w:ascii="Arial" w:hAnsi="Arial" w:cs="Arial"/>
          <w:sz w:val="20"/>
          <w:szCs w:val="20"/>
        </w:rPr>
        <w:t>1.1 General Applicability</w:t>
      </w:r>
    </w:p>
    <w:p w:rsidR="00783435" w:rsidRPr="00783435" w:rsidRDefault="00783435" w:rsidP="00783435">
      <w:pPr>
        <w:autoSpaceDE w:val="0"/>
        <w:autoSpaceDN w:val="0"/>
        <w:adjustRightInd w:val="0"/>
        <w:spacing w:after="0" w:line="240" w:lineRule="auto"/>
        <w:rPr>
          <w:rFonts w:ascii="Arial" w:hAnsi="Arial" w:cs="Arial"/>
          <w:sz w:val="20"/>
          <w:szCs w:val="20"/>
        </w:rPr>
      </w:pPr>
      <w:r w:rsidRPr="00783435">
        <w:rPr>
          <w:rFonts w:ascii="Arial" w:hAnsi="Arial" w:cs="Arial"/>
          <w:sz w:val="20"/>
          <w:szCs w:val="20"/>
        </w:rPr>
        <w:t>A. Any use not specifically designated as either a permitted or conditional use in a zoning district is prohibited. Uses not listed may be included by following the amendment process described elsewhere in this Ordinance.</w:t>
      </w:r>
    </w:p>
    <w:p w:rsidR="00783435" w:rsidRPr="00783435" w:rsidRDefault="00783435" w:rsidP="00783435">
      <w:pPr>
        <w:spacing w:after="0" w:line="240" w:lineRule="auto"/>
        <w:jc w:val="both"/>
        <w:rPr>
          <w:rFonts w:ascii="Arial" w:eastAsia="Times New Roman" w:hAnsi="Arial" w:cs="Arial"/>
          <w:b/>
          <w:sz w:val="20"/>
          <w:szCs w:val="20"/>
          <w:u w:val="single"/>
        </w:rPr>
      </w:pPr>
    </w:p>
    <w:p w:rsidR="00783435" w:rsidRPr="00783435" w:rsidRDefault="00783435" w:rsidP="00783435">
      <w:pPr>
        <w:spacing w:after="0" w:line="240" w:lineRule="auto"/>
        <w:jc w:val="both"/>
        <w:rPr>
          <w:rFonts w:ascii="Arial" w:hAnsi="Arial" w:cs="Arial"/>
          <w:b/>
          <w:sz w:val="20"/>
          <w:szCs w:val="20"/>
          <w:u w:val="single"/>
        </w:rPr>
      </w:pPr>
      <w:r w:rsidRPr="00783435">
        <w:rPr>
          <w:rFonts w:ascii="Arial" w:hAnsi="Arial" w:cs="Arial"/>
          <w:sz w:val="20"/>
          <w:szCs w:val="20"/>
          <w:u w:val="single"/>
        </w:rPr>
        <w:t>1.2 Table of Use Types &amp; Regulations</w:t>
      </w:r>
      <w:r w:rsidRPr="00783435">
        <w:rPr>
          <w:rFonts w:ascii="Arial" w:eastAsia="Times New Roman" w:hAnsi="Arial" w:cs="Arial"/>
          <w:sz w:val="20"/>
          <w:szCs w:val="20"/>
          <w:u w:val="single"/>
        </w:rPr>
        <w:t xml:space="preserve">    </w:t>
      </w:r>
    </w:p>
    <w:p w:rsidR="00783435" w:rsidRPr="00783435" w:rsidRDefault="00783435" w:rsidP="00783435">
      <w:pPr>
        <w:spacing w:after="0" w:line="240" w:lineRule="auto"/>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1985"/>
        <w:gridCol w:w="544"/>
        <w:gridCol w:w="544"/>
        <w:gridCol w:w="544"/>
        <w:gridCol w:w="544"/>
        <w:gridCol w:w="544"/>
        <w:gridCol w:w="544"/>
        <w:gridCol w:w="544"/>
        <w:gridCol w:w="544"/>
        <w:gridCol w:w="544"/>
        <w:gridCol w:w="1343"/>
        <w:gridCol w:w="490"/>
        <w:gridCol w:w="636"/>
      </w:tblGrid>
      <w:tr w:rsidR="00783435" w:rsidRPr="00783435" w:rsidTr="006F7210">
        <w:trPr>
          <w:cantSplit/>
          <w:trHeight w:val="1134"/>
        </w:trPr>
        <w:tc>
          <w:tcPr>
            <w:tcW w:w="3047" w:type="dxa"/>
          </w:tcPr>
          <w:p w:rsidR="00783435" w:rsidRPr="00783435" w:rsidRDefault="00783435" w:rsidP="00783435">
            <w:pPr>
              <w:spacing w:after="0" w:line="240" w:lineRule="auto"/>
              <w:rPr>
                <w:rFonts w:ascii="Times New Roman" w:eastAsia="Times New Roman" w:hAnsi="Times New Roman" w:cs="Times New Roman"/>
                <w:sz w:val="28"/>
                <w:szCs w:val="28"/>
              </w:rPr>
            </w:pPr>
          </w:p>
          <w:p w:rsidR="00783435" w:rsidRPr="00783435" w:rsidRDefault="00783435" w:rsidP="00783435">
            <w:pPr>
              <w:spacing w:after="0" w:line="240" w:lineRule="auto"/>
              <w:rPr>
                <w:rFonts w:ascii="Times New Roman" w:eastAsia="Times New Roman" w:hAnsi="Times New Roman" w:cs="Times New Roman"/>
                <w:sz w:val="28"/>
                <w:szCs w:val="28"/>
              </w:rPr>
            </w:pPr>
          </w:p>
          <w:p w:rsidR="00783435" w:rsidRPr="00783435" w:rsidRDefault="00783435" w:rsidP="00783435">
            <w:pPr>
              <w:spacing w:after="0" w:line="240" w:lineRule="auto"/>
              <w:rPr>
                <w:rFonts w:ascii="Times New Roman" w:eastAsia="Times New Roman" w:hAnsi="Times New Roman" w:cs="Times New Roman"/>
                <w:sz w:val="28"/>
                <w:szCs w:val="28"/>
              </w:rPr>
            </w:pPr>
          </w:p>
          <w:p w:rsidR="00783435" w:rsidRPr="00783435" w:rsidRDefault="00783435" w:rsidP="00783435">
            <w:pPr>
              <w:spacing w:after="0" w:line="240" w:lineRule="auto"/>
              <w:rPr>
                <w:rFonts w:ascii="Times New Roman" w:eastAsia="Times New Roman" w:hAnsi="Times New Roman" w:cs="Times New Roman"/>
                <w:sz w:val="28"/>
                <w:szCs w:val="28"/>
              </w:rPr>
            </w:pPr>
          </w:p>
        </w:tc>
        <w:tc>
          <w:tcPr>
            <w:tcW w:w="544" w:type="dxa"/>
            <w:textDirection w:val="btLr"/>
            <w:vAlign w:val="center"/>
          </w:tcPr>
          <w:p w:rsidR="00783435" w:rsidRPr="00783435" w:rsidRDefault="00783435" w:rsidP="00783435">
            <w:pPr>
              <w:spacing w:after="0" w:line="240" w:lineRule="auto"/>
              <w:ind w:left="113" w:right="113"/>
              <w:jc w:val="center"/>
              <w:rPr>
                <w:rFonts w:ascii="Times New Roman" w:eastAsia="Times New Roman" w:hAnsi="Times New Roman" w:cs="Times New Roman"/>
                <w:sz w:val="28"/>
                <w:szCs w:val="28"/>
              </w:rPr>
            </w:pPr>
            <w:r w:rsidRPr="00783435">
              <w:rPr>
                <w:rFonts w:ascii="Times New Roman" w:eastAsia="Times New Roman" w:hAnsi="Times New Roman" w:cs="Times New Roman"/>
                <w:sz w:val="28"/>
                <w:szCs w:val="28"/>
              </w:rPr>
              <w:t>IND</w:t>
            </w:r>
          </w:p>
        </w:tc>
        <w:tc>
          <w:tcPr>
            <w:tcW w:w="544" w:type="dxa"/>
            <w:textDirection w:val="btLr"/>
            <w:vAlign w:val="center"/>
          </w:tcPr>
          <w:p w:rsidR="00783435" w:rsidRPr="00783435" w:rsidRDefault="00783435" w:rsidP="00783435">
            <w:pPr>
              <w:spacing w:after="0" w:line="240" w:lineRule="auto"/>
              <w:ind w:left="113" w:right="113"/>
              <w:jc w:val="center"/>
              <w:rPr>
                <w:rFonts w:ascii="Times New Roman" w:eastAsia="Times New Roman" w:hAnsi="Times New Roman" w:cs="Times New Roman"/>
                <w:sz w:val="28"/>
                <w:szCs w:val="28"/>
              </w:rPr>
            </w:pPr>
            <w:r w:rsidRPr="00783435">
              <w:rPr>
                <w:rFonts w:ascii="Times New Roman" w:eastAsia="Times New Roman" w:hAnsi="Times New Roman" w:cs="Times New Roman"/>
                <w:sz w:val="28"/>
                <w:szCs w:val="28"/>
              </w:rPr>
              <w:t>LI</w:t>
            </w:r>
          </w:p>
        </w:tc>
        <w:tc>
          <w:tcPr>
            <w:tcW w:w="544" w:type="dxa"/>
            <w:textDirection w:val="btLr"/>
            <w:vAlign w:val="center"/>
          </w:tcPr>
          <w:p w:rsidR="00783435" w:rsidRPr="00783435" w:rsidRDefault="00783435" w:rsidP="00783435">
            <w:pPr>
              <w:spacing w:after="0" w:line="240" w:lineRule="auto"/>
              <w:ind w:left="113" w:right="113"/>
              <w:jc w:val="center"/>
              <w:rPr>
                <w:rFonts w:ascii="Times New Roman" w:eastAsia="Times New Roman" w:hAnsi="Times New Roman" w:cs="Times New Roman"/>
                <w:sz w:val="28"/>
                <w:szCs w:val="28"/>
              </w:rPr>
            </w:pPr>
            <w:r w:rsidRPr="00783435">
              <w:rPr>
                <w:rFonts w:ascii="Times New Roman" w:eastAsia="Times New Roman" w:hAnsi="Times New Roman" w:cs="Times New Roman"/>
                <w:sz w:val="28"/>
                <w:szCs w:val="28"/>
              </w:rPr>
              <w:t>COMM</w:t>
            </w:r>
          </w:p>
        </w:tc>
        <w:tc>
          <w:tcPr>
            <w:tcW w:w="544" w:type="dxa"/>
            <w:textDirection w:val="btLr"/>
            <w:vAlign w:val="center"/>
          </w:tcPr>
          <w:p w:rsidR="00783435" w:rsidRPr="00783435" w:rsidRDefault="00783435" w:rsidP="00783435">
            <w:pPr>
              <w:spacing w:after="0" w:line="240" w:lineRule="auto"/>
              <w:ind w:left="113" w:right="113"/>
              <w:jc w:val="center"/>
              <w:rPr>
                <w:rFonts w:ascii="Times New Roman" w:eastAsia="Times New Roman" w:hAnsi="Times New Roman" w:cs="Times New Roman"/>
                <w:sz w:val="28"/>
                <w:szCs w:val="28"/>
              </w:rPr>
            </w:pPr>
            <w:r w:rsidRPr="00783435">
              <w:rPr>
                <w:rFonts w:ascii="Times New Roman" w:eastAsia="Times New Roman" w:hAnsi="Times New Roman" w:cs="Times New Roman"/>
                <w:sz w:val="28"/>
                <w:szCs w:val="28"/>
              </w:rPr>
              <w:t>O &amp; I</w:t>
            </w:r>
          </w:p>
        </w:tc>
        <w:tc>
          <w:tcPr>
            <w:tcW w:w="544" w:type="dxa"/>
            <w:textDirection w:val="btLr"/>
            <w:vAlign w:val="center"/>
          </w:tcPr>
          <w:p w:rsidR="00783435" w:rsidRPr="00783435" w:rsidRDefault="00783435" w:rsidP="00783435">
            <w:pPr>
              <w:spacing w:after="0" w:line="240" w:lineRule="auto"/>
              <w:ind w:left="113" w:right="113"/>
              <w:jc w:val="center"/>
              <w:rPr>
                <w:rFonts w:ascii="Times New Roman" w:eastAsia="Times New Roman" w:hAnsi="Times New Roman" w:cs="Times New Roman"/>
                <w:sz w:val="28"/>
                <w:szCs w:val="28"/>
              </w:rPr>
            </w:pPr>
            <w:r w:rsidRPr="00783435">
              <w:rPr>
                <w:rFonts w:ascii="Times New Roman" w:eastAsia="Times New Roman" w:hAnsi="Times New Roman" w:cs="Times New Roman"/>
                <w:sz w:val="28"/>
                <w:szCs w:val="28"/>
              </w:rPr>
              <w:t>CONS</w:t>
            </w:r>
          </w:p>
        </w:tc>
        <w:tc>
          <w:tcPr>
            <w:tcW w:w="544" w:type="dxa"/>
            <w:textDirection w:val="btLr"/>
            <w:vAlign w:val="center"/>
          </w:tcPr>
          <w:p w:rsidR="00783435" w:rsidRPr="00783435" w:rsidRDefault="00783435" w:rsidP="00783435">
            <w:pPr>
              <w:spacing w:after="0" w:line="240" w:lineRule="auto"/>
              <w:ind w:left="113" w:right="113"/>
              <w:jc w:val="center"/>
              <w:rPr>
                <w:rFonts w:ascii="Times New Roman" w:eastAsia="Times New Roman" w:hAnsi="Times New Roman" w:cs="Times New Roman"/>
                <w:sz w:val="28"/>
                <w:szCs w:val="28"/>
              </w:rPr>
            </w:pPr>
            <w:r w:rsidRPr="00783435">
              <w:rPr>
                <w:rFonts w:ascii="Times New Roman" w:eastAsia="Times New Roman" w:hAnsi="Times New Roman" w:cs="Times New Roman"/>
                <w:sz w:val="28"/>
                <w:szCs w:val="28"/>
              </w:rPr>
              <w:t>RA-40</w:t>
            </w:r>
          </w:p>
        </w:tc>
        <w:tc>
          <w:tcPr>
            <w:tcW w:w="544" w:type="dxa"/>
            <w:textDirection w:val="btLr"/>
            <w:vAlign w:val="center"/>
          </w:tcPr>
          <w:p w:rsidR="00783435" w:rsidRPr="00783435" w:rsidRDefault="00783435" w:rsidP="00783435">
            <w:pPr>
              <w:spacing w:after="0" w:line="240" w:lineRule="auto"/>
              <w:ind w:left="113" w:right="113"/>
              <w:jc w:val="center"/>
              <w:rPr>
                <w:rFonts w:ascii="Times New Roman" w:eastAsia="Times New Roman" w:hAnsi="Times New Roman" w:cs="Times New Roman"/>
                <w:sz w:val="28"/>
                <w:szCs w:val="28"/>
              </w:rPr>
            </w:pPr>
            <w:r w:rsidRPr="00783435">
              <w:rPr>
                <w:rFonts w:ascii="Times New Roman" w:eastAsia="Times New Roman" w:hAnsi="Times New Roman" w:cs="Times New Roman"/>
                <w:sz w:val="28"/>
                <w:szCs w:val="28"/>
              </w:rPr>
              <w:t>RA-30</w:t>
            </w:r>
          </w:p>
        </w:tc>
        <w:tc>
          <w:tcPr>
            <w:tcW w:w="544" w:type="dxa"/>
            <w:textDirection w:val="btLr"/>
            <w:vAlign w:val="center"/>
          </w:tcPr>
          <w:p w:rsidR="00783435" w:rsidRPr="00783435" w:rsidRDefault="00783435" w:rsidP="00783435">
            <w:pPr>
              <w:spacing w:after="0" w:line="240" w:lineRule="auto"/>
              <w:ind w:left="113" w:right="113"/>
              <w:jc w:val="center"/>
              <w:rPr>
                <w:rFonts w:ascii="Times New Roman" w:eastAsia="Times New Roman" w:hAnsi="Times New Roman" w:cs="Times New Roman"/>
                <w:sz w:val="28"/>
                <w:szCs w:val="28"/>
              </w:rPr>
            </w:pPr>
            <w:r w:rsidRPr="00783435">
              <w:rPr>
                <w:rFonts w:ascii="Times New Roman" w:eastAsia="Times New Roman" w:hAnsi="Times New Roman" w:cs="Times New Roman"/>
                <w:sz w:val="28"/>
                <w:szCs w:val="28"/>
              </w:rPr>
              <w:t>RA-20R</w:t>
            </w:r>
          </w:p>
        </w:tc>
        <w:tc>
          <w:tcPr>
            <w:tcW w:w="544" w:type="dxa"/>
            <w:textDirection w:val="btLr"/>
            <w:vAlign w:val="center"/>
          </w:tcPr>
          <w:p w:rsidR="00783435" w:rsidRPr="00783435" w:rsidRDefault="00783435" w:rsidP="00783435">
            <w:pPr>
              <w:spacing w:after="0" w:line="240" w:lineRule="auto"/>
              <w:ind w:left="113" w:right="113"/>
              <w:jc w:val="center"/>
              <w:rPr>
                <w:rFonts w:ascii="Times New Roman" w:eastAsia="Times New Roman" w:hAnsi="Times New Roman" w:cs="Times New Roman"/>
                <w:sz w:val="28"/>
                <w:szCs w:val="28"/>
              </w:rPr>
            </w:pPr>
            <w:r w:rsidRPr="00783435">
              <w:rPr>
                <w:rFonts w:ascii="Times New Roman" w:eastAsia="Times New Roman" w:hAnsi="Times New Roman" w:cs="Times New Roman"/>
                <w:sz w:val="28"/>
                <w:szCs w:val="28"/>
              </w:rPr>
              <w:t>RA-20M</w:t>
            </w:r>
          </w:p>
        </w:tc>
        <w:tc>
          <w:tcPr>
            <w:tcW w:w="1772" w:type="dxa"/>
            <w:vAlign w:val="center"/>
          </w:tcPr>
          <w:p w:rsidR="00783435" w:rsidRPr="00783435" w:rsidRDefault="00783435" w:rsidP="00783435">
            <w:pPr>
              <w:spacing w:after="0" w:line="240" w:lineRule="auto"/>
              <w:jc w:val="center"/>
              <w:rPr>
                <w:rFonts w:ascii="Times New Roman" w:eastAsia="Times New Roman" w:hAnsi="Times New Roman" w:cs="Times New Roman"/>
                <w:sz w:val="28"/>
                <w:szCs w:val="28"/>
              </w:rPr>
            </w:pPr>
            <w:r w:rsidRPr="00783435">
              <w:rPr>
                <w:rFonts w:ascii="Times New Roman" w:eastAsia="Times New Roman" w:hAnsi="Times New Roman" w:cs="Times New Roman"/>
                <w:sz w:val="28"/>
                <w:szCs w:val="28"/>
              </w:rPr>
              <w:t>Parking</w:t>
            </w:r>
          </w:p>
        </w:tc>
        <w:tc>
          <w:tcPr>
            <w:tcW w:w="591" w:type="dxa"/>
            <w:textDirection w:val="btLr"/>
            <w:vAlign w:val="center"/>
          </w:tcPr>
          <w:p w:rsidR="00783435" w:rsidRPr="00783435" w:rsidRDefault="00783435" w:rsidP="00783435">
            <w:pPr>
              <w:spacing w:after="0" w:line="240" w:lineRule="auto"/>
              <w:ind w:left="113" w:right="113"/>
              <w:jc w:val="center"/>
              <w:rPr>
                <w:rFonts w:ascii="Times New Roman" w:eastAsia="Times New Roman" w:hAnsi="Times New Roman" w:cs="Times New Roman"/>
                <w:sz w:val="18"/>
                <w:szCs w:val="18"/>
              </w:rPr>
            </w:pPr>
            <w:r w:rsidRPr="00783435">
              <w:rPr>
                <w:rFonts w:ascii="Times New Roman" w:eastAsia="Times New Roman" w:hAnsi="Times New Roman" w:cs="Times New Roman"/>
                <w:sz w:val="18"/>
                <w:szCs w:val="18"/>
              </w:rPr>
              <w:t>USE Group Level</w:t>
            </w:r>
          </w:p>
        </w:tc>
        <w:tc>
          <w:tcPr>
            <w:tcW w:w="484" w:type="dxa"/>
            <w:textDirection w:val="btLr"/>
            <w:vAlign w:val="center"/>
          </w:tcPr>
          <w:p w:rsidR="00783435" w:rsidRPr="00783435" w:rsidRDefault="00783435" w:rsidP="00783435">
            <w:pPr>
              <w:spacing w:after="0" w:line="240" w:lineRule="auto"/>
              <w:ind w:left="113" w:right="113"/>
              <w:jc w:val="center"/>
              <w:rPr>
                <w:rFonts w:ascii="Times New Roman" w:eastAsia="Times New Roman" w:hAnsi="Times New Roman" w:cs="Times New Roman"/>
                <w:sz w:val="18"/>
                <w:szCs w:val="18"/>
              </w:rPr>
            </w:pPr>
            <w:r w:rsidRPr="00783435">
              <w:rPr>
                <w:rFonts w:ascii="Times New Roman" w:eastAsia="Times New Roman" w:hAnsi="Times New Roman" w:cs="Times New Roman"/>
                <w:sz w:val="18"/>
                <w:szCs w:val="18"/>
              </w:rPr>
              <w:t xml:space="preserve">Building </w:t>
            </w:r>
          </w:p>
          <w:p w:rsidR="00783435" w:rsidRPr="00783435" w:rsidRDefault="00783435" w:rsidP="00783435">
            <w:pPr>
              <w:spacing w:after="0" w:line="240" w:lineRule="auto"/>
              <w:ind w:left="113" w:right="113"/>
              <w:jc w:val="center"/>
              <w:rPr>
                <w:rFonts w:ascii="Times New Roman" w:eastAsia="Times New Roman" w:hAnsi="Times New Roman" w:cs="Times New Roman"/>
                <w:sz w:val="18"/>
                <w:szCs w:val="18"/>
              </w:rPr>
            </w:pPr>
            <w:r w:rsidRPr="00783435">
              <w:rPr>
                <w:rFonts w:ascii="Times New Roman" w:eastAsia="Times New Roman" w:hAnsi="Times New Roman" w:cs="Times New Roman"/>
                <w:sz w:val="18"/>
                <w:szCs w:val="18"/>
              </w:rPr>
              <w:t>Code Class</w:t>
            </w:r>
          </w:p>
        </w:tc>
      </w:tr>
      <w:tr w:rsidR="00783435" w:rsidRPr="00783435" w:rsidTr="006F7210">
        <w:trPr>
          <w:trHeight w:val="629"/>
        </w:trPr>
        <w:tc>
          <w:tcPr>
            <w:tcW w:w="3047" w:type="dxa"/>
            <w:vAlign w:val="center"/>
          </w:tcPr>
          <w:p w:rsidR="00783435" w:rsidRPr="00783435" w:rsidRDefault="00783435" w:rsidP="00783435">
            <w:pPr>
              <w:spacing w:after="0" w:line="240" w:lineRule="auto"/>
              <w:jc w:val="center"/>
              <w:rPr>
                <w:rFonts w:ascii="Times New Roman" w:eastAsia="Times New Roman" w:hAnsi="Times New Roman" w:cs="Times New Roman"/>
                <w:sz w:val="28"/>
                <w:szCs w:val="28"/>
              </w:rPr>
            </w:pPr>
            <w:r w:rsidRPr="00783435">
              <w:rPr>
                <w:rFonts w:ascii="Times New Roman" w:eastAsia="Times New Roman" w:hAnsi="Times New Roman" w:cs="Times New Roman"/>
                <w:sz w:val="28"/>
                <w:szCs w:val="28"/>
              </w:rPr>
              <w:t>Junkyards</w:t>
            </w:r>
          </w:p>
        </w:tc>
        <w:tc>
          <w:tcPr>
            <w:tcW w:w="544" w:type="dxa"/>
            <w:vAlign w:val="center"/>
          </w:tcPr>
          <w:p w:rsidR="00783435" w:rsidRPr="00783435" w:rsidRDefault="00783435" w:rsidP="00783435">
            <w:pPr>
              <w:spacing w:after="0" w:line="240" w:lineRule="auto"/>
              <w:rPr>
                <w:rFonts w:ascii="Times New Roman" w:eastAsia="Times New Roman" w:hAnsi="Times New Roman" w:cs="Times New Roman"/>
                <w:sz w:val="28"/>
                <w:szCs w:val="28"/>
              </w:rPr>
            </w:pPr>
            <w:r w:rsidRPr="00783435">
              <w:rPr>
                <w:rFonts w:ascii="Times New Roman" w:eastAsia="Times New Roman" w:hAnsi="Times New Roman" w:cs="Times New Roman"/>
                <w:sz w:val="28"/>
                <w:szCs w:val="28"/>
              </w:rPr>
              <w:t>C*</w:t>
            </w:r>
          </w:p>
        </w:tc>
        <w:tc>
          <w:tcPr>
            <w:tcW w:w="544" w:type="dxa"/>
            <w:vAlign w:val="center"/>
          </w:tcPr>
          <w:p w:rsidR="00783435" w:rsidRPr="00783435" w:rsidRDefault="00783435" w:rsidP="00783435">
            <w:pPr>
              <w:spacing w:after="0" w:line="240" w:lineRule="auto"/>
              <w:jc w:val="center"/>
              <w:rPr>
                <w:rFonts w:ascii="Times New Roman" w:eastAsia="Times New Roman" w:hAnsi="Times New Roman" w:cs="Times New Roman"/>
                <w:sz w:val="28"/>
                <w:szCs w:val="28"/>
              </w:rPr>
            </w:pPr>
          </w:p>
        </w:tc>
        <w:tc>
          <w:tcPr>
            <w:tcW w:w="544" w:type="dxa"/>
          </w:tcPr>
          <w:p w:rsidR="00783435" w:rsidRPr="00783435" w:rsidRDefault="00783435" w:rsidP="00783435">
            <w:pPr>
              <w:spacing w:after="0" w:line="240" w:lineRule="auto"/>
              <w:rPr>
                <w:rFonts w:ascii="Times New Roman" w:eastAsia="Times New Roman" w:hAnsi="Times New Roman" w:cs="Times New Roman"/>
                <w:sz w:val="28"/>
                <w:szCs w:val="28"/>
              </w:rPr>
            </w:pPr>
          </w:p>
        </w:tc>
        <w:tc>
          <w:tcPr>
            <w:tcW w:w="544" w:type="dxa"/>
          </w:tcPr>
          <w:p w:rsidR="00783435" w:rsidRPr="00783435" w:rsidRDefault="00783435" w:rsidP="00783435">
            <w:pPr>
              <w:spacing w:after="0" w:line="240" w:lineRule="auto"/>
              <w:rPr>
                <w:rFonts w:ascii="Times New Roman" w:eastAsia="Times New Roman" w:hAnsi="Times New Roman" w:cs="Times New Roman"/>
                <w:sz w:val="28"/>
                <w:szCs w:val="28"/>
              </w:rPr>
            </w:pPr>
          </w:p>
        </w:tc>
        <w:tc>
          <w:tcPr>
            <w:tcW w:w="544" w:type="dxa"/>
          </w:tcPr>
          <w:p w:rsidR="00783435" w:rsidRPr="00783435" w:rsidRDefault="00783435" w:rsidP="00783435">
            <w:pPr>
              <w:spacing w:after="0" w:line="240" w:lineRule="auto"/>
              <w:rPr>
                <w:rFonts w:ascii="Times New Roman" w:eastAsia="Times New Roman" w:hAnsi="Times New Roman" w:cs="Times New Roman"/>
                <w:sz w:val="28"/>
                <w:szCs w:val="28"/>
              </w:rPr>
            </w:pPr>
          </w:p>
        </w:tc>
        <w:tc>
          <w:tcPr>
            <w:tcW w:w="544" w:type="dxa"/>
          </w:tcPr>
          <w:p w:rsidR="00783435" w:rsidRPr="00783435" w:rsidRDefault="00783435" w:rsidP="00783435">
            <w:pPr>
              <w:spacing w:after="0" w:line="240" w:lineRule="auto"/>
              <w:rPr>
                <w:rFonts w:ascii="Times New Roman" w:eastAsia="Times New Roman" w:hAnsi="Times New Roman" w:cs="Times New Roman"/>
                <w:sz w:val="28"/>
                <w:szCs w:val="28"/>
              </w:rPr>
            </w:pPr>
          </w:p>
        </w:tc>
        <w:tc>
          <w:tcPr>
            <w:tcW w:w="544" w:type="dxa"/>
          </w:tcPr>
          <w:p w:rsidR="00783435" w:rsidRPr="00783435" w:rsidRDefault="00783435" w:rsidP="00783435">
            <w:pPr>
              <w:spacing w:after="0" w:line="240" w:lineRule="auto"/>
              <w:rPr>
                <w:rFonts w:ascii="Times New Roman" w:eastAsia="Times New Roman" w:hAnsi="Times New Roman" w:cs="Times New Roman"/>
                <w:sz w:val="28"/>
                <w:szCs w:val="28"/>
              </w:rPr>
            </w:pPr>
          </w:p>
        </w:tc>
        <w:tc>
          <w:tcPr>
            <w:tcW w:w="544" w:type="dxa"/>
          </w:tcPr>
          <w:p w:rsidR="00783435" w:rsidRPr="00783435" w:rsidRDefault="00783435" w:rsidP="00783435">
            <w:pPr>
              <w:spacing w:after="0" w:line="240" w:lineRule="auto"/>
              <w:rPr>
                <w:rFonts w:ascii="Times New Roman" w:eastAsia="Times New Roman" w:hAnsi="Times New Roman" w:cs="Times New Roman"/>
                <w:sz w:val="28"/>
                <w:szCs w:val="28"/>
              </w:rPr>
            </w:pPr>
          </w:p>
        </w:tc>
        <w:tc>
          <w:tcPr>
            <w:tcW w:w="544" w:type="dxa"/>
          </w:tcPr>
          <w:p w:rsidR="00783435" w:rsidRPr="00783435" w:rsidRDefault="00783435" w:rsidP="00783435">
            <w:pPr>
              <w:spacing w:after="0" w:line="240" w:lineRule="auto"/>
              <w:rPr>
                <w:rFonts w:ascii="Times New Roman" w:eastAsia="Times New Roman" w:hAnsi="Times New Roman" w:cs="Times New Roman"/>
                <w:sz w:val="28"/>
                <w:szCs w:val="28"/>
              </w:rPr>
            </w:pPr>
          </w:p>
        </w:tc>
        <w:tc>
          <w:tcPr>
            <w:tcW w:w="1772" w:type="dxa"/>
            <w:vAlign w:val="center"/>
          </w:tcPr>
          <w:p w:rsidR="00783435" w:rsidRPr="00783435" w:rsidRDefault="00783435" w:rsidP="00783435">
            <w:pPr>
              <w:spacing w:after="0" w:line="240" w:lineRule="auto"/>
              <w:jc w:val="center"/>
              <w:rPr>
                <w:rFonts w:ascii="Times New Roman" w:eastAsia="Times New Roman" w:hAnsi="Times New Roman" w:cs="Times New Roman"/>
                <w:sz w:val="18"/>
                <w:szCs w:val="18"/>
              </w:rPr>
            </w:pPr>
            <w:r w:rsidRPr="00783435">
              <w:rPr>
                <w:rFonts w:ascii="Times New Roman" w:eastAsia="Times New Roman" w:hAnsi="Times New Roman" w:cs="Times New Roman"/>
                <w:sz w:val="18"/>
                <w:szCs w:val="18"/>
              </w:rPr>
              <w:t>1 Per 2 Employees (Largest Shift) OR 1 Per 500 Sq. Ft.</w:t>
            </w:r>
          </w:p>
        </w:tc>
        <w:tc>
          <w:tcPr>
            <w:tcW w:w="591" w:type="dxa"/>
          </w:tcPr>
          <w:p w:rsidR="00783435" w:rsidRPr="00783435" w:rsidRDefault="00783435" w:rsidP="00783435">
            <w:pPr>
              <w:spacing w:after="0" w:line="240" w:lineRule="auto"/>
              <w:rPr>
                <w:rFonts w:ascii="Times New Roman" w:eastAsia="Times New Roman" w:hAnsi="Times New Roman" w:cs="Times New Roman"/>
                <w:sz w:val="28"/>
                <w:szCs w:val="28"/>
              </w:rPr>
            </w:pPr>
          </w:p>
        </w:tc>
        <w:tc>
          <w:tcPr>
            <w:tcW w:w="484" w:type="dxa"/>
          </w:tcPr>
          <w:p w:rsidR="00783435" w:rsidRPr="00783435" w:rsidRDefault="00783435" w:rsidP="00783435">
            <w:pPr>
              <w:spacing w:after="0" w:line="240" w:lineRule="auto"/>
              <w:rPr>
                <w:rFonts w:ascii="Times New Roman" w:eastAsia="Times New Roman" w:hAnsi="Times New Roman" w:cs="Times New Roman"/>
                <w:sz w:val="28"/>
                <w:szCs w:val="28"/>
              </w:rPr>
            </w:pPr>
          </w:p>
        </w:tc>
      </w:tr>
    </w:tbl>
    <w:p w:rsidR="00783435" w:rsidRDefault="00783435" w:rsidP="00783435">
      <w:pPr>
        <w:spacing w:after="0" w:line="240" w:lineRule="auto"/>
        <w:rPr>
          <w:rFonts w:ascii="Times New Roman" w:eastAsia="Times New Roman" w:hAnsi="Times New Roman" w:cs="Times New Roman"/>
          <w:sz w:val="28"/>
          <w:szCs w:val="28"/>
        </w:rPr>
      </w:pPr>
    </w:p>
    <w:p w:rsidR="00783435" w:rsidRPr="00783435" w:rsidRDefault="00783435" w:rsidP="00783435">
      <w:pPr>
        <w:spacing w:after="0" w:line="240" w:lineRule="auto"/>
        <w:ind w:firstLine="720"/>
        <w:jc w:val="both"/>
        <w:rPr>
          <w:rFonts w:ascii="Times New Roman" w:hAnsi="Times New Roman" w:cs="Times New Roman"/>
          <w:sz w:val="24"/>
          <w:szCs w:val="24"/>
        </w:rPr>
      </w:pPr>
      <w:r w:rsidRPr="00783435">
        <w:rPr>
          <w:rFonts w:ascii="Times New Roman" w:hAnsi="Times New Roman" w:cs="Times New Roman"/>
          <w:sz w:val="24"/>
          <w:szCs w:val="24"/>
        </w:rPr>
        <w:t>Junkyards are only allowed in an Industrial Zoned District with Conditional Use Approval.</w:t>
      </w:r>
    </w:p>
    <w:p w:rsidR="004A2272" w:rsidRDefault="004A2272" w:rsidP="004A2272">
      <w:pPr>
        <w:autoSpaceDE w:val="0"/>
        <w:autoSpaceDN w:val="0"/>
        <w:adjustRightInd w:val="0"/>
        <w:spacing w:after="0" w:line="240" w:lineRule="auto"/>
        <w:rPr>
          <w:rFonts w:ascii="Arial" w:hAnsi="Arial" w:cs="Arial"/>
          <w:sz w:val="20"/>
          <w:szCs w:val="20"/>
        </w:rPr>
      </w:pPr>
    </w:p>
    <w:p w:rsidR="004A2272" w:rsidRDefault="004A2272" w:rsidP="004A2272">
      <w:pPr>
        <w:autoSpaceDE w:val="0"/>
        <w:autoSpaceDN w:val="0"/>
        <w:adjustRightInd w:val="0"/>
        <w:spacing w:after="0" w:line="240" w:lineRule="auto"/>
        <w:rPr>
          <w:rFonts w:ascii="Arial" w:hAnsi="Arial" w:cs="Arial"/>
          <w:sz w:val="20"/>
          <w:szCs w:val="20"/>
        </w:rPr>
      </w:pPr>
    </w:p>
    <w:p w:rsidR="004A2272" w:rsidRDefault="004A2272" w:rsidP="004A2272">
      <w:pPr>
        <w:autoSpaceDE w:val="0"/>
        <w:autoSpaceDN w:val="0"/>
        <w:adjustRightInd w:val="0"/>
        <w:spacing w:after="0" w:line="240" w:lineRule="auto"/>
        <w:rPr>
          <w:rFonts w:ascii="Arial" w:hAnsi="Arial" w:cs="Arial"/>
          <w:sz w:val="20"/>
          <w:szCs w:val="20"/>
        </w:rPr>
      </w:pPr>
    </w:p>
    <w:p w:rsidR="004A2272" w:rsidRDefault="004A2272" w:rsidP="004A2272">
      <w:pPr>
        <w:autoSpaceDE w:val="0"/>
        <w:autoSpaceDN w:val="0"/>
        <w:adjustRightInd w:val="0"/>
        <w:spacing w:after="0" w:line="240" w:lineRule="auto"/>
        <w:rPr>
          <w:rFonts w:ascii="Arial" w:hAnsi="Arial" w:cs="Arial"/>
          <w:sz w:val="20"/>
          <w:szCs w:val="20"/>
        </w:rPr>
      </w:pPr>
    </w:p>
    <w:p w:rsidR="004A2272" w:rsidRDefault="004A2272" w:rsidP="004A2272">
      <w:pPr>
        <w:autoSpaceDE w:val="0"/>
        <w:autoSpaceDN w:val="0"/>
        <w:adjustRightInd w:val="0"/>
        <w:spacing w:after="0" w:line="240" w:lineRule="auto"/>
        <w:rPr>
          <w:rFonts w:ascii="Arial" w:hAnsi="Arial" w:cs="Arial"/>
          <w:sz w:val="20"/>
          <w:szCs w:val="20"/>
        </w:rPr>
      </w:pPr>
    </w:p>
    <w:p w:rsidR="004A2272" w:rsidRPr="00DA335B" w:rsidRDefault="004A2272" w:rsidP="004A2272">
      <w:pPr>
        <w:autoSpaceDE w:val="0"/>
        <w:autoSpaceDN w:val="0"/>
        <w:adjustRightInd w:val="0"/>
        <w:spacing w:after="0" w:line="240" w:lineRule="auto"/>
        <w:rPr>
          <w:rFonts w:ascii="Arial" w:hAnsi="Arial" w:cs="Arial"/>
          <w:sz w:val="20"/>
          <w:szCs w:val="20"/>
        </w:rPr>
      </w:pPr>
      <w:r w:rsidRPr="00DA335B">
        <w:rPr>
          <w:rFonts w:ascii="Arial" w:hAnsi="Arial" w:cs="Arial"/>
          <w:sz w:val="20"/>
          <w:szCs w:val="20"/>
        </w:rPr>
        <w:lastRenderedPageBreak/>
        <w:t>Junk Motor Vehicles (on private property)</w:t>
      </w:r>
    </w:p>
    <w:p w:rsidR="004A2272" w:rsidRPr="00DA335B" w:rsidRDefault="004A2272" w:rsidP="004A2272">
      <w:pPr>
        <w:autoSpaceDE w:val="0"/>
        <w:autoSpaceDN w:val="0"/>
        <w:adjustRightInd w:val="0"/>
        <w:spacing w:after="0" w:line="240" w:lineRule="auto"/>
        <w:rPr>
          <w:rFonts w:ascii="Arial" w:hAnsi="Arial" w:cs="Arial"/>
          <w:sz w:val="20"/>
          <w:szCs w:val="20"/>
        </w:rPr>
      </w:pPr>
      <w:r w:rsidRPr="00DA335B">
        <w:rPr>
          <w:rFonts w:ascii="Arial" w:hAnsi="Arial" w:cs="Arial"/>
          <w:sz w:val="20"/>
          <w:szCs w:val="20"/>
        </w:rPr>
        <w:t>Unless otherwise provided, junked motor vehicles in the RA-40, RA-30, RA-20R, and RA-20M</w:t>
      </w:r>
    </w:p>
    <w:p w:rsidR="004A2272" w:rsidRPr="00DA335B" w:rsidRDefault="004A2272" w:rsidP="004A2272">
      <w:pPr>
        <w:autoSpaceDE w:val="0"/>
        <w:autoSpaceDN w:val="0"/>
        <w:adjustRightInd w:val="0"/>
        <w:spacing w:after="0" w:line="240" w:lineRule="auto"/>
        <w:rPr>
          <w:rFonts w:ascii="Arial" w:hAnsi="Arial" w:cs="Arial"/>
          <w:sz w:val="20"/>
          <w:szCs w:val="20"/>
        </w:rPr>
      </w:pPr>
      <w:r w:rsidRPr="00DA335B">
        <w:rPr>
          <w:rFonts w:ascii="Arial" w:hAnsi="Arial" w:cs="Arial"/>
          <w:sz w:val="20"/>
          <w:szCs w:val="20"/>
        </w:rPr>
        <w:t>Zoning Districts on private property not associated with a</w:t>
      </w:r>
      <w:r>
        <w:rPr>
          <w:rFonts w:ascii="Arial" w:hAnsi="Arial" w:cs="Arial"/>
          <w:sz w:val="20"/>
          <w:szCs w:val="20"/>
        </w:rPr>
        <w:t xml:space="preserve"> business, shall conform to the </w:t>
      </w:r>
      <w:r w:rsidRPr="00DA335B">
        <w:rPr>
          <w:rFonts w:ascii="Arial" w:hAnsi="Arial" w:cs="Arial"/>
          <w:sz w:val="20"/>
          <w:szCs w:val="20"/>
        </w:rPr>
        <w:t>following requirements effective November 15, 2004.</w:t>
      </w:r>
    </w:p>
    <w:p w:rsidR="004A2272" w:rsidRPr="00DA335B" w:rsidRDefault="004A2272" w:rsidP="004A2272">
      <w:pPr>
        <w:autoSpaceDE w:val="0"/>
        <w:autoSpaceDN w:val="0"/>
        <w:adjustRightInd w:val="0"/>
        <w:spacing w:after="0" w:line="240" w:lineRule="auto"/>
        <w:rPr>
          <w:rFonts w:ascii="Arial" w:hAnsi="Arial" w:cs="Arial"/>
          <w:sz w:val="20"/>
          <w:szCs w:val="20"/>
        </w:rPr>
      </w:pPr>
      <w:r w:rsidRPr="00DA335B">
        <w:rPr>
          <w:rFonts w:ascii="Arial" w:hAnsi="Arial" w:cs="Arial"/>
          <w:sz w:val="20"/>
          <w:szCs w:val="20"/>
        </w:rPr>
        <w:t>A. General Requirements</w:t>
      </w:r>
    </w:p>
    <w:p w:rsidR="004A2272" w:rsidRPr="00DA335B" w:rsidRDefault="004A2272" w:rsidP="004A2272">
      <w:pPr>
        <w:autoSpaceDE w:val="0"/>
        <w:autoSpaceDN w:val="0"/>
        <w:adjustRightInd w:val="0"/>
        <w:spacing w:after="0" w:line="240" w:lineRule="auto"/>
        <w:rPr>
          <w:rFonts w:ascii="Arial" w:hAnsi="Arial" w:cs="Arial"/>
          <w:sz w:val="20"/>
          <w:szCs w:val="20"/>
        </w:rPr>
      </w:pPr>
      <w:r w:rsidRPr="00DA335B">
        <w:rPr>
          <w:rFonts w:ascii="Arial" w:hAnsi="Arial" w:cs="Arial"/>
          <w:sz w:val="20"/>
          <w:szCs w:val="20"/>
        </w:rPr>
        <w:t>1. The junked motor vehicles shall not be stored or located within 30</w:t>
      </w:r>
      <w:r>
        <w:rPr>
          <w:rFonts w:ascii="Arial" w:hAnsi="Arial" w:cs="Arial"/>
          <w:sz w:val="20"/>
          <w:szCs w:val="20"/>
        </w:rPr>
        <w:t xml:space="preserve"> feet of any adjoining property </w:t>
      </w:r>
      <w:r w:rsidRPr="00DA335B">
        <w:rPr>
          <w:rFonts w:ascii="Arial" w:hAnsi="Arial" w:cs="Arial"/>
          <w:sz w:val="20"/>
          <w:szCs w:val="20"/>
        </w:rPr>
        <w:t>line or side street or right-of-way and shall be situated so tha</w:t>
      </w:r>
      <w:r>
        <w:rPr>
          <w:rFonts w:ascii="Arial" w:hAnsi="Arial" w:cs="Arial"/>
          <w:sz w:val="20"/>
          <w:szCs w:val="20"/>
        </w:rPr>
        <w:t xml:space="preserve">t no motor vehicle or parts are </w:t>
      </w:r>
      <w:r w:rsidRPr="00DA335B">
        <w:rPr>
          <w:rFonts w:ascii="Arial" w:hAnsi="Arial" w:cs="Arial"/>
          <w:sz w:val="20"/>
          <w:szCs w:val="20"/>
        </w:rPr>
        <w:t>visible from the adjoining properties. In no case shall junked m</w:t>
      </w:r>
      <w:r>
        <w:rPr>
          <w:rFonts w:ascii="Arial" w:hAnsi="Arial" w:cs="Arial"/>
          <w:sz w:val="20"/>
          <w:szCs w:val="20"/>
        </w:rPr>
        <w:t xml:space="preserve">otor vehicles be located in the </w:t>
      </w:r>
      <w:r w:rsidRPr="00DA335B">
        <w:rPr>
          <w:rFonts w:ascii="Arial" w:hAnsi="Arial" w:cs="Arial"/>
          <w:sz w:val="20"/>
          <w:szCs w:val="20"/>
        </w:rPr>
        <w:t>front yard of the primary building of the lot.</w:t>
      </w:r>
    </w:p>
    <w:p w:rsidR="004A2272" w:rsidRPr="00DA335B" w:rsidRDefault="004A2272" w:rsidP="004A2272">
      <w:pPr>
        <w:autoSpaceDE w:val="0"/>
        <w:autoSpaceDN w:val="0"/>
        <w:adjustRightInd w:val="0"/>
        <w:spacing w:after="0" w:line="240" w:lineRule="auto"/>
        <w:rPr>
          <w:rFonts w:ascii="Arial" w:hAnsi="Arial" w:cs="Arial"/>
          <w:sz w:val="20"/>
          <w:szCs w:val="20"/>
        </w:rPr>
      </w:pPr>
      <w:r w:rsidRPr="00DA335B">
        <w:rPr>
          <w:rFonts w:ascii="Arial" w:hAnsi="Arial" w:cs="Arial"/>
          <w:sz w:val="20"/>
          <w:szCs w:val="20"/>
        </w:rPr>
        <w:t xml:space="preserve">2. The junked motor vehicles shall not be a health or safety nuisance, </w:t>
      </w:r>
      <w:r>
        <w:rPr>
          <w:rFonts w:ascii="Arial" w:hAnsi="Arial" w:cs="Arial"/>
          <w:sz w:val="20"/>
          <w:szCs w:val="20"/>
        </w:rPr>
        <w:t xml:space="preserve">nor shall the area constitute a </w:t>
      </w:r>
      <w:r w:rsidRPr="00DA335B">
        <w:rPr>
          <w:rFonts w:ascii="Arial" w:hAnsi="Arial" w:cs="Arial"/>
          <w:sz w:val="20"/>
          <w:szCs w:val="20"/>
        </w:rPr>
        <w:t>health or safety nuisance according to the Harnett County Department of Public Health.</w:t>
      </w:r>
    </w:p>
    <w:p w:rsidR="004A2272" w:rsidRPr="00DA335B" w:rsidRDefault="004A2272" w:rsidP="004A2272">
      <w:pPr>
        <w:autoSpaceDE w:val="0"/>
        <w:autoSpaceDN w:val="0"/>
        <w:adjustRightInd w:val="0"/>
        <w:spacing w:after="0" w:line="240" w:lineRule="auto"/>
        <w:rPr>
          <w:rFonts w:ascii="Arial" w:hAnsi="Arial" w:cs="Arial"/>
          <w:sz w:val="20"/>
          <w:szCs w:val="20"/>
        </w:rPr>
      </w:pPr>
      <w:r w:rsidRPr="00DA335B">
        <w:rPr>
          <w:rFonts w:ascii="Arial" w:hAnsi="Arial" w:cs="Arial"/>
          <w:sz w:val="20"/>
          <w:szCs w:val="20"/>
        </w:rPr>
        <w:t xml:space="preserve">3. The junked motor vehicles shall be entirely concealed during all </w:t>
      </w:r>
      <w:r>
        <w:rPr>
          <w:rFonts w:ascii="Arial" w:hAnsi="Arial" w:cs="Arial"/>
          <w:sz w:val="20"/>
          <w:szCs w:val="20"/>
        </w:rPr>
        <w:t xml:space="preserve">seasons of the year from public </w:t>
      </w:r>
      <w:r w:rsidRPr="00DA335B">
        <w:rPr>
          <w:rFonts w:ascii="Arial" w:hAnsi="Arial" w:cs="Arial"/>
          <w:sz w:val="20"/>
          <w:szCs w:val="20"/>
        </w:rPr>
        <w:t xml:space="preserve">view from the public right-of-way and from the adjoining </w:t>
      </w:r>
      <w:r>
        <w:rPr>
          <w:rFonts w:ascii="Arial" w:hAnsi="Arial" w:cs="Arial"/>
          <w:sz w:val="20"/>
          <w:szCs w:val="20"/>
        </w:rPr>
        <w:t xml:space="preserve">properties. The vehicles may be </w:t>
      </w:r>
      <w:r w:rsidRPr="00DA335B">
        <w:rPr>
          <w:rFonts w:ascii="Arial" w:hAnsi="Arial" w:cs="Arial"/>
          <w:sz w:val="20"/>
          <w:szCs w:val="20"/>
        </w:rPr>
        <w:t>concealed by an automobile cover or tarpaulin, with the cove</w:t>
      </w:r>
      <w:r>
        <w:rPr>
          <w:rFonts w:ascii="Arial" w:hAnsi="Arial" w:cs="Arial"/>
          <w:sz w:val="20"/>
          <w:szCs w:val="20"/>
        </w:rPr>
        <w:t xml:space="preserve">r adequately secured to prevent </w:t>
      </w:r>
      <w:r w:rsidRPr="00DA335B">
        <w:rPr>
          <w:rFonts w:ascii="Arial" w:hAnsi="Arial" w:cs="Arial"/>
          <w:sz w:val="20"/>
          <w:szCs w:val="20"/>
        </w:rPr>
        <w:t>removal by wind. The automobile cover or tarpaulin shall remain</w:t>
      </w:r>
      <w:r>
        <w:rPr>
          <w:rFonts w:ascii="Arial" w:hAnsi="Arial" w:cs="Arial"/>
          <w:sz w:val="20"/>
          <w:szCs w:val="20"/>
        </w:rPr>
        <w:t xml:space="preserve"> in good repair and not allowed </w:t>
      </w:r>
      <w:r w:rsidRPr="00DA335B">
        <w:rPr>
          <w:rFonts w:ascii="Arial" w:hAnsi="Arial" w:cs="Arial"/>
          <w:sz w:val="20"/>
          <w:szCs w:val="20"/>
        </w:rPr>
        <w:t>to deteriorate.</w:t>
      </w:r>
    </w:p>
    <w:p w:rsidR="004A2272" w:rsidRPr="00DA335B" w:rsidRDefault="004A2272" w:rsidP="004A2272">
      <w:pPr>
        <w:autoSpaceDE w:val="0"/>
        <w:autoSpaceDN w:val="0"/>
        <w:adjustRightInd w:val="0"/>
        <w:spacing w:after="0" w:line="240" w:lineRule="auto"/>
        <w:rPr>
          <w:rFonts w:ascii="Arial" w:hAnsi="Arial" w:cs="Arial"/>
          <w:sz w:val="20"/>
          <w:szCs w:val="20"/>
        </w:rPr>
      </w:pPr>
      <w:r w:rsidRPr="00DA335B">
        <w:rPr>
          <w:rFonts w:ascii="Arial" w:hAnsi="Arial" w:cs="Arial"/>
          <w:sz w:val="20"/>
          <w:szCs w:val="20"/>
        </w:rPr>
        <w:t>4. In no case shall there be more than three (3) junked motor vehicl</w:t>
      </w:r>
      <w:r>
        <w:rPr>
          <w:rFonts w:ascii="Arial" w:hAnsi="Arial" w:cs="Arial"/>
          <w:sz w:val="20"/>
          <w:szCs w:val="20"/>
        </w:rPr>
        <w:t xml:space="preserve">es located outside any enclosed </w:t>
      </w:r>
      <w:r w:rsidRPr="00DA335B">
        <w:rPr>
          <w:rFonts w:ascii="Arial" w:hAnsi="Arial" w:cs="Arial"/>
          <w:sz w:val="20"/>
          <w:szCs w:val="20"/>
        </w:rPr>
        <w:t>building unless otherwise specified by this Ordinance. In</w:t>
      </w:r>
      <w:r>
        <w:rPr>
          <w:rFonts w:ascii="Arial" w:hAnsi="Arial" w:cs="Arial"/>
          <w:sz w:val="20"/>
          <w:szCs w:val="20"/>
        </w:rPr>
        <w:t xml:space="preserve"> situations where a person owns </w:t>
      </w:r>
      <w:r w:rsidRPr="00DA335B">
        <w:rPr>
          <w:rFonts w:ascii="Arial" w:hAnsi="Arial" w:cs="Arial"/>
          <w:sz w:val="20"/>
          <w:szCs w:val="20"/>
        </w:rPr>
        <w:t>multiple tracts of land that are located within 500 feet of each othe</w:t>
      </w:r>
      <w:r>
        <w:rPr>
          <w:rFonts w:ascii="Arial" w:hAnsi="Arial" w:cs="Arial"/>
          <w:sz w:val="20"/>
          <w:szCs w:val="20"/>
        </w:rPr>
        <w:t xml:space="preserve">r, the owner of such land shall </w:t>
      </w:r>
      <w:r w:rsidRPr="00DA335B">
        <w:rPr>
          <w:rFonts w:ascii="Arial" w:hAnsi="Arial" w:cs="Arial"/>
          <w:sz w:val="20"/>
          <w:szCs w:val="20"/>
        </w:rPr>
        <w:t>be limited to three (3) junked motor vehicles located outsi</w:t>
      </w:r>
      <w:r>
        <w:rPr>
          <w:rFonts w:ascii="Arial" w:hAnsi="Arial" w:cs="Arial"/>
          <w:sz w:val="20"/>
          <w:szCs w:val="20"/>
        </w:rPr>
        <w:t xml:space="preserve">de any enclosed building unless </w:t>
      </w:r>
      <w:r w:rsidRPr="00DA335B">
        <w:rPr>
          <w:rFonts w:ascii="Arial" w:hAnsi="Arial" w:cs="Arial"/>
          <w:sz w:val="20"/>
          <w:szCs w:val="20"/>
        </w:rPr>
        <w:t>otherwise specified by this Ordinance for all lots located within the distance requirement.</w:t>
      </w:r>
    </w:p>
    <w:p w:rsidR="009542F1" w:rsidRDefault="001A2E07">
      <w:r w:rsidRPr="001A2E07">
        <w:rPr>
          <w:noProof/>
        </w:rPr>
        <w:drawing>
          <wp:inline distT="0" distB="0" distL="0" distR="0">
            <wp:extent cx="2964913" cy="2225040"/>
            <wp:effectExtent l="0" t="0" r="6985" b="3810"/>
            <wp:docPr id="4" name="Picture 4" descr="S:\Planning and Inspections Files\Violations\Violations 2011-2020\Violations 2018\Sink, Jeffrey &amp; Cindy ( Junkyard Conditions)\Inspection Photos\100_4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lanning and Inspections Files\Violations\Violations 2011-2020\Violations 2018\Sink, Jeffrey &amp; Cindy ( Junkyard Conditions)\Inspection Photos\100_43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9504" cy="2228485"/>
                    </a:xfrm>
                    <a:prstGeom prst="rect">
                      <a:avLst/>
                    </a:prstGeom>
                    <a:noFill/>
                    <a:ln>
                      <a:noFill/>
                    </a:ln>
                  </pic:spPr>
                </pic:pic>
              </a:graphicData>
            </a:graphic>
          </wp:inline>
        </w:drawing>
      </w:r>
      <w:r w:rsidRPr="001A2E07">
        <w:rPr>
          <w:noProof/>
        </w:rPr>
        <w:drawing>
          <wp:inline distT="0" distB="0" distL="0" distR="0">
            <wp:extent cx="2921760" cy="2230755"/>
            <wp:effectExtent l="0" t="0" r="0" b="0"/>
            <wp:docPr id="5" name="Picture 5" descr="S:\Planning and Inspections Files\Violations\Violations 2011-2020\Violations 2018\Sink, Jeffrey &amp; Cindy ( Junkyard Conditions)\Inspection Photos\100_4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lanning and Inspections Files\Violations\Violations 2011-2020\Violations 2018\Sink, Jeffrey &amp; Cindy ( Junkyard Conditions)\Inspection Photos\100_43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8053" cy="2235560"/>
                    </a:xfrm>
                    <a:prstGeom prst="rect">
                      <a:avLst/>
                    </a:prstGeom>
                    <a:noFill/>
                    <a:ln>
                      <a:noFill/>
                    </a:ln>
                  </pic:spPr>
                </pic:pic>
              </a:graphicData>
            </a:graphic>
          </wp:inline>
        </w:drawing>
      </w:r>
    </w:p>
    <w:p w:rsidR="001A2E07" w:rsidRDefault="001A2E07">
      <w:r w:rsidRPr="001A2E07">
        <w:rPr>
          <w:noProof/>
        </w:rPr>
        <w:drawing>
          <wp:inline distT="0" distB="0" distL="0" distR="0">
            <wp:extent cx="2964815" cy="2120604"/>
            <wp:effectExtent l="0" t="0" r="6985" b="0"/>
            <wp:docPr id="6" name="Picture 6" descr="S:\Planning and Inspections Files\Violations\Violations 2011-2020\Violations 2018\Sink, Jeffrey &amp; Cindy ( Junkyard Conditions)\Inspection Photos\100_4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lanning and Inspections Files\Violations\Violations 2011-2020\Violations 2018\Sink, Jeffrey &amp; Cindy ( Junkyard Conditions)\Inspection Photos\100_436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8705" cy="2123386"/>
                    </a:xfrm>
                    <a:prstGeom prst="rect">
                      <a:avLst/>
                    </a:prstGeom>
                    <a:noFill/>
                    <a:ln>
                      <a:noFill/>
                    </a:ln>
                  </pic:spPr>
                </pic:pic>
              </a:graphicData>
            </a:graphic>
          </wp:inline>
        </w:drawing>
      </w:r>
      <w:r w:rsidRPr="001A2E07">
        <w:rPr>
          <w:noProof/>
        </w:rPr>
        <w:drawing>
          <wp:inline distT="0" distB="0" distL="0" distR="0">
            <wp:extent cx="2921635" cy="2139665"/>
            <wp:effectExtent l="0" t="0" r="0" b="0"/>
            <wp:docPr id="7" name="Picture 7" descr="S:\Planning and Inspections Files\Violations\Violations 2011-2020\Violations 2018\Sink, Jeffrey &amp; Cindy ( Junkyard Conditions)\Inspection Photos\100_4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lanning and Inspections Files\Violations\Violations 2011-2020\Violations 2018\Sink, Jeffrey &amp; Cindy ( Junkyard Conditions)\Inspection Photos\100_43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5452" cy="2142460"/>
                    </a:xfrm>
                    <a:prstGeom prst="rect">
                      <a:avLst/>
                    </a:prstGeom>
                    <a:noFill/>
                    <a:ln>
                      <a:noFill/>
                    </a:ln>
                  </pic:spPr>
                </pic:pic>
              </a:graphicData>
            </a:graphic>
          </wp:inline>
        </w:drawing>
      </w:r>
      <w:bookmarkStart w:id="0" w:name="_GoBack"/>
      <w:bookmarkEnd w:id="0"/>
    </w:p>
    <w:sectPr w:rsidR="001A2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35"/>
    <w:rsid w:val="000C02D0"/>
    <w:rsid w:val="001A2E07"/>
    <w:rsid w:val="004A2272"/>
    <w:rsid w:val="00783435"/>
    <w:rsid w:val="0095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AC587-F079-419F-8B0C-CBD976DD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4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C02D0"/>
    <w:pPr>
      <w:framePr w:w="7920" w:h="1980" w:hRule="exact" w:hSpace="180" w:wrap="auto" w:hAnchor="page" w:xAlign="center" w:yAlign="bottom"/>
      <w:spacing w:after="0" w:line="240" w:lineRule="auto"/>
      <w:ind w:left="2880"/>
    </w:pPr>
    <w:rPr>
      <w:rFonts w:ascii="Times New Roman" w:eastAsiaTheme="majorEastAsia" w:hAnsi="Times New Roman" w:cstheme="majorBidi"/>
      <w:b/>
      <w:sz w:val="24"/>
      <w:szCs w:val="24"/>
    </w:rPr>
  </w:style>
  <w:style w:type="table" w:styleId="TableGrid">
    <w:name w:val="Table Grid"/>
    <w:basedOn w:val="TableNormal"/>
    <w:uiPriority w:val="39"/>
    <w:rsid w:val="00783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90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2</cp:revision>
  <dcterms:created xsi:type="dcterms:W3CDTF">2018-02-16T16:37:00Z</dcterms:created>
  <dcterms:modified xsi:type="dcterms:W3CDTF">2018-02-16T16:37:00Z</dcterms:modified>
</cp:coreProperties>
</file>