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F14F" w14:textId="77777777"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29D8417" wp14:editId="1FE16729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F4CAA" wp14:editId="086CD527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F0AB5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14:paraId="39FA81D1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14:paraId="5A531461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14:paraId="4041A4D4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14:paraId="315D3FD2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14:paraId="616616DB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F4CA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" stroked="f">
                <v:textbox>
                  <w:txbxContent>
                    <w:p w14:paraId="376F0AB5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14:paraId="39FA81D1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14:paraId="5A531461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14:paraId="4041A4D4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14:paraId="315D3FD2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14:paraId="616616DB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082A0E" w14:textId="77777777" w:rsidR="00C97E5E" w:rsidRDefault="00C97E5E" w:rsidP="00C97E5E"/>
    <w:p w14:paraId="33424A6E" w14:textId="77777777" w:rsidR="00483F94" w:rsidRDefault="00483F94" w:rsidP="00C97E5E"/>
    <w:p w14:paraId="112E34CE" w14:textId="77777777" w:rsidR="00483F94" w:rsidRDefault="00483F94" w:rsidP="00C97E5E"/>
    <w:p w14:paraId="34AC8A52" w14:textId="77777777" w:rsidR="00483F94" w:rsidRPr="00C97E5E" w:rsidRDefault="00483F94" w:rsidP="00C97E5E"/>
    <w:p w14:paraId="5A432A34" w14:textId="77777777"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RPr="00D92641" w14:paraId="06FFFF4D" w14:textId="77777777" w:rsidTr="00D92641">
        <w:tc>
          <w:tcPr>
            <w:tcW w:w="1705" w:type="dxa"/>
            <w:shd w:val="clear" w:color="auto" w:fill="ACB9CA" w:themeFill="text2" w:themeFillTint="66"/>
          </w:tcPr>
          <w:p w14:paraId="5DB6F27E" w14:textId="77777777" w:rsidR="00C97E5E" w:rsidRPr="00D92641" w:rsidRDefault="00C97E5E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Date of Submittal</w:t>
            </w:r>
          </w:p>
        </w:tc>
        <w:tc>
          <w:tcPr>
            <w:tcW w:w="2430" w:type="dxa"/>
            <w:shd w:val="clear" w:color="auto" w:fill="ACB9CA" w:themeFill="text2" w:themeFillTint="66"/>
          </w:tcPr>
          <w:p w14:paraId="4E81B14D" w14:textId="77777777" w:rsidR="00C97E5E" w:rsidRPr="00D92641" w:rsidRDefault="00C97E5E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Application Number</w:t>
            </w:r>
          </w:p>
        </w:tc>
        <w:tc>
          <w:tcPr>
            <w:tcW w:w="2340" w:type="dxa"/>
            <w:shd w:val="clear" w:color="auto" w:fill="ACB9CA" w:themeFill="text2" w:themeFillTint="66"/>
          </w:tcPr>
          <w:p w14:paraId="607BB588" w14:textId="77777777" w:rsidR="00C97E5E" w:rsidRPr="00D92641" w:rsidRDefault="004923C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Applicant</w:t>
            </w:r>
          </w:p>
        </w:tc>
        <w:tc>
          <w:tcPr>
            <w:tcW w:w="2875" w:type="dxa"/>
            <w:shd w:val="clear" w:color="auto" w:fill="ACB9CA" w:themeFill="text2" w:themeFillTint="66"/>
          </w:tcPr>
          <w:p w14:paraId="04F00517" w14:textId="77777777" w:rsidR="00C97E5E" w:rsidRPr="00D92641" w:rsidRDefault="004923C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Landowner</w:t>
            </w:r>
          </w:p>
        </w:tc>
      </w:tr>
      <w:tr w:rsidR="00C97E5E" w:rsidRPr="00D92641" w14:paraId="20310494" w14:textId="77777777" w:rsidTr="004923C4">
        <w:tc>
          <w:tcPr>
            <w:tcW w:w="1705" w:type="dxa"/>
          </w:tcPr>
          <w:p w14:paraId="4D0858C2" w14:textId="1F49C760" w:rsidR="00F26B6A" w:rsidRPr="00D92641" w:rsidRDefault="00A12056" w:rsidP="00C97E5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9/26/2024</w:t>
            </w:r>
          </w:p>
        </w:tc>
        <w:tc>
          <w:tcPr>
            <w:tcW w:w="2430" w:type="dxa"/>
          </w:tcPr>
          <w:p w14:paraId="5441DCAC" w14:textId="2D2DD7A4" w:rsidR="00C97E5E" w:rsidRPr="00D92641" w:rsidRDefault="00A12056" w:rsidP="0089762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SIGN2409-0008</w:t>
            </w:r>
          </w:p>
        </w:tc>
        <w:tc>
          <w:tcPr>
            <w:tcW w:w="2340" w:type="dxa"/>
          </w:tcPr>
          <w:p w14:paraId="7DBB9649" w14:textId="6A0F2FAF" w:rsidR="00591FFF" w:rsidRPr="00D92641" w:rsidRDefault="00A12056" w:rsidP="00D92641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Limitless Lawns </w:t>
            </w:r>
          </w:p>
        </w:tc>
        <w:tc>
          <w:tcPr>
            <w:tcW w:w="2875" w:type="dxa"/>
          </w:tcPr>
          <w:p w14:paraId="20816CA0" w14:textId="6BC37921" w:rsidR="00C97E5E" w:rsidRPr="00D92641" w:rsidRDefault="00A12056" w:rsidP="00C97E5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Cambridge Reserve Developers LLC </w:t>
            </w:r>
          </w:p>
        </w:tc>
      </w:tr>
    </w:tbl>
    <w:p w14:paraId="13895C10" w14:textId="77777777" w:rsidR="001F1942" w:rsidRPr="00D92641" w:rsidRDefault="001F1942" w:rsidP="00C97E5E">
      <w:pPr>
        <w:jc w:val="center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RPr="00D92641" w14:paraId="38972FE4" w14:textId="77777777" w:rsidTr="00D92641">
        <w:tc>
          <w:tcPr>
            <w:tcW w:w="1705" w:type="dxa"/>
            <w:shd w:val="clear" w:color="auto" w:fill="ACB9CA" w:themeFill="text2" w:themeFillTint="66"/>
          </w:tcPr>
          <w:p w14:paraId="179D916E" w14:textId="77777777" w:rsidR="004923C4" w:rsidRPr="00D92641" w:rsidRDefault="004923C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Contact Person</w:t>
            </w:r>
          </w:p>
        </w:tc>
        <w:tc>
          <w:tcPr>
            <w:tcW w:w="2430" w:type="dxa"/>
          </w:tcPr>
          <w:p w14:paraId="12E0E49B" w14:textId="55B590F7" w:rsidR="004923C4" w:rsidRPr="00D92641" w:rsidRDefault="00A12056" w:rsidP="00D92641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Jared Shea</w:t>
            </w:r>
          </w:p>
        </w:tc>
        <w:tc>
          <w:tcPr>
            <w:tcW w:w="2340" w:type="dxa"/>
            <w:shd w:val="clear" w:color="auto" w:fill="ACB9CA" w:themeFill="text2" w:themeFillTint="66"/>
          </w:tcPr>
          <w:p w14:paraId="58AED843" w14:textId="77777777" w:rsidR="004923C4" w:rsidRPr="00D92641" w:rsidRDefault="004923C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Contact Number</w:t>
            </w:r>
          </w:p>
        </w:tc>
        <w:tc>
          <w:tcPr>
            <w:tcW w:w="2875" w:type="dxa"/>
            <w:vAlign w:val="center"/>
          </w:tcPr>
          <w:p w14:paraId="46AB66E5" w14:textId="030F344D" w:rsidR="004923C4" w:rsidRPr="00D92641" w:rsidRDefault="0089762E" w:rsidP="004923C4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9</w:t>
            </w:r>
            <w:r w:rsidR="00A12056">
              <w:rPr>
                <w:rFonts w:ascii="Aptos" w:hAnsi="Aptos"/>
              </w:rPr>
              <w:t>19-414-2755</w:t>
            </w:r>
          </w:p>
        </w:tc>
      </w:tr>
      <w:tr w:rsidR="004923C4" w:rsidRPr="00D92641" w14:paraId="19F1BED4" w14:textId="77777777" w:rsidTr="00D92641">
        <w:tc>
          <w:tcPr>
            <w:tcW w:w="1705" w:type="dxa"/>
            <w:shd w:val="clear" w:color="auto" w:fill="ACB9CA" w:themeFill="text2" w:themeFillTint="66"/>
          </w:tcPr>
          <w:p w14:paraId="1B15095C" w14:textId="77777777" w:rsidR="004923C4" w:rsidRPr="00D92641" w:rsidRDefault="004923C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Sign Location</w:t>
            </w:r>
          </w:p>
        </w:tc>
        <w:tc>
          <w:tcPr>
            <w:tcW w:w="2430" w:type="dxa"/>
            <w:vAlign w:val="center"/>
          </w:tcPr>
          <w:p w14:paraId="1114C57F" w14:textId="4D7E5387" w:rsidR="0021490E" w:rsidRPr="00D92641" w:rsidRDefault="00A12056" w:rsidP="00A12056">
            <w:pPr>
              <w:tabs>
                <w:tab w:val="left" w:pos="541"/>
              </w:tabs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Intersection of Oak Grove Church Rd. &amp; </w:t>
            </w:r>
            <w:proofErr w:type="spellStart"/>
            <w:r w:rsidR="006B019D">
              <w:rPr>
                <w:rFonts w:ascii="Aptos" w:hAnsi="Aptos"/>
              </w:rPr>
              <w:t>Bonair</w:t>
            </w:r>
            <w:proofErr w:type="spellEnd"/>
            <w:r w:rsidR="006B019D">
              <w:rPr>
                <w:rFonts w:ascii="Aptos" w:hAnsi="Aptos"/>
              </w:rPr>
              <w:t xml:space="preserve"> Ave. </w:t>
            </w:r>
          </w:p>
        </w:tc>
        <w:tc>
          <w:tcPr>
            <w:tcW w:w="2340" w:type="dxa"/>
            <w:shd w:val="clear" w:color="auto" w:fill="ACB9CA" w:themeFill="text2" w:themeFillTint="66"/>
          </w:tcPr>
          <w:p w14:paraId="64E96004" w14:textId="77777777" w:rsidR="004923C4" w:rsidRPr="00D92641" w:rsidRDefault="004923C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PIN Number</w:t>
            </w:r>
          </w:p>
        </w:tc>
        <w:tc>
          <w:tcPr>
            <w:tcW w:w="2875" w:type="dxa"/>
            <w:vAlign w:val="center"/>
          </w:tcPr>
          <w:p w14:paraId="68157336" w14:textId="083910FE" w:rsidR="004923C4" w:rsidRPr="00D92641" w:rsidRDefault="006B019D" w:rsidP="00D5375D">
            <w:pPr>
              <w:jc w:val="center"/>
              <w:rPr>
                <w:rFonts w:ascii="Aptos" w:hAnsi="Aptos"/>
              </w:rPr>
            </w:pPr>
            <w:r w:rsidRPr="006B019D">
              <w:rPr>
                <w:rFonts w:ascii="Aptos" w:hAnsi="Aptos"/>
              </w:rPr>
              <w:t>0681-46-2299.000</w:t>
            </w:r>
          </w:p>
        </w:tc>
      </w:tr>
    </w:tbl>
    <w:p w14:paraId="6A32872E" w14:textId="77777777" w:rsidR="004923C4" w:rsidRPr="00D92641" w:rsidRDefault="004923C4" w:rsidP="00C97E5E">
      <w:pPr>
        <w:jc w:val="center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:rsidRPr="00D92641" w14:paraId="4CC6DF1F" w14:textId="77777777" w:rsidTr="00D92641">
        <w:tc>
          <w:tcPr>
            <w:tcW w:w="9350" w:type="dxa"/>
            <w:gridSpan w:val="8"/>
            <w:shd w:val="clear" w:color="auto" w:fill="ACB9CA" w:themeFill="text2" w:themeFillTint="66"/>
          </w:tcPr>
          <w:p w14:paraId="2F78EA72" w14:textId="77777777" w:rsidR="008415B1" w:rsidRPr="00D92641" w:rsidRDefault="008415B1" w:rsidP="00C97E5E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D92641">
              <w:rPr>
                <w:rFonts w:ascii="Aptos" w:hAnsi="Aptos"/>
                <w:sz w:val="28"/>
                <w:szCs w:val="28"/>
              </w:rPr>
              <w:t>Proposed Sign</w:t>
            </w:r>
          </w:p>
        </w:tc>
      </w:tr>
      <w:tr w:rsidR="008415B1" w:rsidRPr="00D92641" w14:paraId="1537CAD3" w14:textId="77777777" w:rsidTr="00D92641">
        <w:tc>
          <w:tcPr>
            <w:tcW w:w="1705" w:type="dxa"/>
            <w:shd w:val="clear" w:color="auto" w:fill="ACB9CA" w:themeFill="text2" w:themeFillTint="66"/>
          </w:tcPr>
          <w:p w14:paraId="046A7B96" w14:textId="77777777" w:rsidR="008415B1" w:rsidRPr="00D92641" w:rsidRDefault="008415B1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Type</w:t>
            </w:r>
          </w:p>
        </w:tc>
        <w:tc>
          <w:tcPr>
            <w:tcW w:w="1980" w:type="dxa"/>
            <w:gridSpan w:val="2"/>
            <w:shd w:val="clear" w:color="auto" w:fill="ACB9CA" w:themeFill="text2" w:themeFillTint="66"/>
          </w:tcPr>
          <w:p w14:paraId="0413DC5F" w14:textId="77777777" w:rsidR="008415B1" w:rsidRPr="00D92641" w:rsidRDefault="00A61E2B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Dimensions</w:t>
            </w:r>
          </w:p>
        </w:tc>
        <w:tc>
          <w:tcPr>
            <w:tcW w:w="2610" w:type="dxa"/>
            <w:gridSpan w:val="2"/>
            <w:shd w:val="clear" w:color="auto" w:fill="ACB9CA" w:themeFill="text2" w:themeFillTint="66"/>
          </w:tcPr>
          <w:p w14:paraId="08F9E8CE" w14:textId="77777777" w:rsidR="008415B1" w:rsidRPr="00D92641" w:rsidRDefault="008415B1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Location</w:t>
            </w:r>
            <w:r w:rsidR="00743E1E" w:rsidRPr="00D92641">
              <w:rPr>
                <w:rFonts w:ascii="Aptos" w:hAnsi="Aptos"/>
              </w:rPr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ACB9CA" w:themeFill="text2" w:themeFillTint="66"/>
          </w:tcPr>
          <w:p w14:paraId="7664D477" w14:textId="77777777" w:rsidR="008415B1" w:rsidRPr="00D92641" w:rsidRDefault="00F16A5B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Illumination</w:t>
            </w:r>
          </w:p>
        </w:tc>
      </w:tr>
      <w:tr w:rsidR="00A61E2B" w:rsidRPr="00D92641" w14:paraId="5114D3D9" w14:textId="77777777" w:rsidTr="00743E1E">
        <w:tc>
          <w:tcPr>
            <w:tcW w:w="1705" w:type="dxa"/>
            <w:shd w:val="clear" w:color="auto" w:fill="auto"/>
          </w:tcPr>
          <w:p w14:paraId="186CC238" w14:textId="3C91669E" w:rsidR="00A61E2B" w:rsidRPr="00D92641" w:rsidRDefault="00F16A5B" w:rsidP="00F16A5B">
            <w:pPr>
              <w:rPr>
                <w:rFonts w:ascii="Aptos" w:hAnsi="Aptos"/>
              </w:rPr>
            </w:pPr>
            <w:r w:rsidRPr="00D92641">
              <w:rPr>
                <w:rFonts w:ascii="Aptos" w:eastAsia="MS Gothic" w:hAnsi="Aptos"/>
                <w:color w:val="FF0000"/>
              </w:rPr>
              <w:t xml:space="preserve">   </w:t>
            </w:r>
            <w:sdt>
              <w:sdtPr>
                <w:rPr>
                  <w:rFonts w:ascii="Aptos" w:eastAsia="MS Gothic" w:hAnsi="Aptos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9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D92641">
              <w:rPr>
                <w:rFonts w:ascii="Aptos" w:eastAsia="MS Gothic" w:hAnsi="Aptos"/>
                <w:color w:val="FF0000"/>
              </w:rPr>
              <w:t xml:space="preserve"> </w:t>
            </w:r>
            <w:r w:rsidR="00A61E2B" w:rsidRPr="00D92641">
              <w:rPr>
                <w:rFonts w:ascii="Aptos" w:hAnsi="Aptos"/>
              </w:rPr>
              <w:t>Wall</w:t>
            </w:r>
          </w:p>
          <w:p w14:paraId="1F638F59" w14:textId="63076066" w:rsidR="00F16A5B" w:rsidRPr="00D92641" w:rsidRDefault="00F16A5B" w:rsidP="00A61E2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</w:t>
            </w:r>
            <w:r w:rsidR="00A61E2B" w:rsidRPr="00D92641">
              <w:rPr>
                <w:rFonts w:ascii="Aptos" w:hAnsi="Aptos"/>
              </w:rPr>
              <w:t xml:space="preserve">    </w:t>
            </w:r>
            <w:sdt>
              <w:sdtPr>
                <w:rPr>
                  <w:rFonts w:ascii="Aptos" w:hAnsi="Aptos"/>
                  <w:color w:val="FF0000"/>
                </w:rPr>
                <w:id w:val="110176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9D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A61E2B" w:rsidRPr="00D92641">
              <w:rPr>
                <w:rFonts w:ascii="Aptos" w:hAnsi="Aptos"/>
              </w:rPr>
              <w:t xml:space="preserve">  Ground </w:t>
            </w:r>
          </w:p>
          <w:p w14:paraId="497F1B3A" w14:textId="77777777" w:rsidR="0068515E" w:rsidRPr="00D92641" w:rsidRDefault="00F16A5B" w:rsidP="00A61E2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</w:t>
            </w:r>
            <w:sdt>
              <w:sdtPr>
                <w:rPr>
                  <w:rFonts w:ascii="Aptos" w:hAnsi="Aptos"/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641">
                  <w:rPr>
                    <w:rFonts w:ascii="Aptos" w:eastAsia="MS Gothic" w:hAnsi="Aptos"/>
                    <w:color w:val="FF0000"/>
                  </w:rPr>
                  <w:t>☐</w:t>
                </w:r>
              </w:sdtContent>
            </w:sdt>
            <w:r w:rsidRPr="00D92641">
              <w:rPr>
                <w:rFonts w:ascii="Aptos" w:hAnsi="Aptos"/>
              </w:rPr>
              <w:t xml:space="preserve">  Monument</w:t>
            </w:r>
            <w:r w:rsidR="00A61E2B" w:rsidRPr="00D92641">
              <w:rPr>
                <w:rFonts w:ascii="Aptos" w:hAnsi="Aptos"/>
              </w:rPr>
              <w:t xml:space="preserve">    </w:t>
            </w:r>
            <w:r w:rsidR="0068515E" w:rsidRPr="00D92641">
              <w:rPr>
                <w:rFonts w:ascii="Aptos" w:hAnsi="Aptos"/>
              </w:rPr>
              <w:t xml:space="preserve">      </w:t>
            </w:r>
          </w:p>
          <w:p w14:paraId="2C446E5E" w14:textId="77777777" w:rsidR="00A61E2B" w:rsidRPr="00D92641" w:rsidRDefault="0068515E" w:rsidP="00A61E2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</w:t>
            </w:r>
            <w:sdt>
              <w:sdtPr>
                <w:rPr>
                  <w:rFonts w:ascii="Aptos" w:hAnsi="Aptos"/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641">
                  <w:rPr>
                    <w:rFonts w:ascii="Aptos" w:eastAsia="MS Gothic" w:hAnsi="Aptos"/>
                    <w:color w:val="FF0000"/>
                  </w:rPr>
                  <w:t>☐</w:t>
                </w:r>
              </w:sdtContent>
            </w:sdt>
            <w:r w:rsidRPr="00D92641">
              <w:rPr>
                <w:rFonts w:ascii="Aptos" w:hAnsi="Aptos"/>
              </w:rPr>
              <w:t xml:space="preserve">  </w:t>
            </w:r>
            <w:r w:rsidR="00A61E2B" w:rsidRPr="00D92641">
              <w:rPr>
                <w:rFonts w:ascii="Aptos" w:hAnsi="Aptos"/>
              </w:rPr>
              <w:t>Directory</w:t>
            </w:r>
          </w:p>
          <w:p w14:paraId="584ACE02" w14:textId="7F5FAC5E" w:rsidR="0068515E" w:rsidRPr="00D92641" w:rsidRDefault="0068515E" w:rsidP="00A61E2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</w:t>
            </w:r>
            <w:r w:rsidR="00F16A5B" w:rsidRPr="00D92641">
              <w:rPr>
                <w:rFonts w:ascii="Aptos" w:hAnsi="Aptos"/>
              </w:rPr>
              <w:t xml:space="preserve"> </w:t>
            </w:r>
            <w:r w:rsidRPr="00D92641"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/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454" w:rsidRPr="00D92641">
                  <w:rPr>
                    <w:rFonts w:ascii="Aptos" w:eastAsia="MS Gothic" w:hAnsi="Aptos"/>
                    <w:color w:val="FF0000"/>
                  </w:rPr>
                  <w:t>☐</w:t>
                </w:r>
              </w:sdtContent>
            </w:sdt>
            <w:r w:rsidRPr="00D92641">
              <w:rPr>
                <w:rFonts w:ascii="Aptos" w:hAnsi="Aptos"/>
              </w:rPr>
              <w:t xml:space="preserve">  Outdoor</w:t>
            </w:r>
          </w:p>
          <w:p w14:paraId="48CE15F7" w14:textId="77777777" w:rsidR="00A61E2B" w:rsidRPr="00D92641" w:rsidRDefault="0068515E" w:rsidP="00F16A5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52D8C82" w14:textId="77777777" w:rsidR="00591FFF" w:rsidRPr="00D92641" w:rsidRDefault="0080744B" w:rsidP="00F35923">
            <w:pPr>
              <w:jc w:val="center"/>
              <w:rPr>
                <w:rFonts w:ascii="Aptos" w:hAnsi="Aptos"/>
                <w:b/>
              </w:rPr>
            </w:pPr>
            <w:r w:rsidRPr="00D92641">
              <w:rPr>
                <w:rFonts w:ascii="Aptos" w:hAnsi="Aptos"/>
                <w:b/>
              </w:rPr>
              <w:t>Height</w:t>
            </w:r>
          </w:p>
          <w:p w14:paraId="5F7420A8" w14:textId="20B6F60D" w:rsidR="0080744B" w:rsidRPr="00D92641" w:rsidRDefault="006B019D" w:rsidP="00F35923">
            <w:pPr>
              <w:jc w:val="center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6’</w:t>
            </w:r>
          </w:p>
          <w:p w14:paraId="711AD2E2" w14:textId="77777777" w:rsidR="0021490E" w:rsidRPr="00D92641" w:rsidRDefault="0021490E" w:rsidP="00F35923">
            <w:pPr>
              <w:jc w:val="center"/>
              <w:rPr>
                <w:rFonts w:ascii="Aptos" w:hAnsi="Aptos"/>
                <w:b/>
              </w:rPr>
            </w:pPr>
          </w:p>
          <w:p w14:paraId="2ABB0A2B" w14:textId="6E215C4D" w:rsidR="0042615B" w:rsidRPr="00791706" w:rsidRDefault="0080744B" w:rsidP="00791706">
            <w:pPr>
              <w:jc w:val="center"/>
              <w:rPr>
                <w:rFonts w:ascii="Aptos" w:hAnsi="Aptos"/>
                <w:b/>
              </w:rPr>
            </w:pPr>
            <w:r w:rsidRPr="00D92641">
              <w:rPr>
                <w:rFonts w:ascii="Aptos" w:hAnsi="Aptos"/>
                <w:b/>
              </w:rPr>
              <w:t>Width</w:t>
            </w:r>
          </w:p>
          <w:p w14:paraId="6481DC86" w14:textId="6114698E" w:rsidR="00F16A5B" w:rsidRPr="00D92641" w:rsidRDefault="006B019D" w:rsidP="00F35923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7’</w:t>
            </w:r>
          </w:p>
          <w:p w14:paraId="64F5F6C4" w14:textId="77777777" w:rsidR="00743E1E" w:rsidRPr="00D92641" w:rsidRDefault="00743E1E" w:rsidP="00F35923">
            <w:pPr>
              <w:jc w:val="center"/>
              <w:rPr>
                <w:rFonts w:ascii="Aptos" w:hAnsi="Aptos"/>
                <w:b/>
                <w:bCs/>
              </w:rPr>
            </w:pPr>
          </w:p>
          <w:p w14:paraId="4B08A13B" w14:textId="784A98DD" w:rsidR="004D7958" w:rsidRPr="004D7958" w:rsidRDefault="00743E1E" w:rsidP="004D7958">
            <w:pPr>
              <w:jc w:val="center"/>
              <w:rPr>
                <w:rFonts w:ascii="Aptos" w:hAnsi="Aptos"/>
                <w:b/>
                <w:bCs/>
              </w:rPr>
            </w:pPr>
            <w:r w:rsidRPr="00D92641">
              <w:rPr>
                <w:rFonts w:ascii="Aptos" w:hAnsi="Aptos"/>
                <w:bCs/>
              </w:rPr>
              <w:t>Total Sq. Ft.</w:t>
            </w:r>
            <w:r w:rsidRPr="00D92641">
              <w:rPr>
                <w:rFonts w:ascii="Aptos" w:hAnsi="Aptos"/>
                <w:b/>
                <w:bCs/>
              </w:rPr>
              <w:t xml:space="preserve"> </w:t>
            </w:r>
            <w:r w:rsidR="006B019D">
              <w:rPr>
                <w:rFonts w:ascii="Aptos" w:hAnsi="Aptos"/>
                <w:b/>
                <w:bCs/>
              </w:rPr>
              <w:t>42 sq. feet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584EDA8C" w14:textId="77777777" w:rsidR="00D92641" w:rsidRDefault="006B019D" w:rsidP="00D5375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20’ Oak Grove Church Rd. ROW </w:t>
            </w:r>
          </w:p>
          <w:p w14:paraId="251E4115" w14:textId="239DA884" w:rsidR="006B019D" w:rsidRPr="00D92641" w:rsidRDefault="006B019D" w:rsidP="006B019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20’ </w:t>
            </w:r>
            <w:proofErr w:type="spellStart"/>
            <w:r>
              <w:rPr>
                <w:rFonts w:ascii="Aptos" w:hAnsi="Aptos"/>
              </w:rPr>
              <w:t>Bonair</w:t>
            </w:r>
            <w:proofErr w:type="spellEnd"/>
            <w:r>
              <w:rPr>
                <w:rFonts w:ascii="Aptos" w:hAnsi="Aptos"/>
              </w:rPr>
              <w:t xml:space="preserve"> Ave. </w:t>
            </w:r>
          </w:p>
        </w:tc>
        <w:tc>
          <w:tcPr>
            <w:tcW w:w="3055" w:type="dxa"/>
            <w:gridSpan w:val="3"/>
            <w:shd w:val="clear" w:color="auto" w:fill="auto"/>
          </w:tcPr>
          <w:p w14:paraId="14B384A5" w14:textId="77777777" w:rsidR="0052121A" w:rsidRPr="00D92641" w:rsidRDefault="00F16A5B" w:rsidP="00F16A5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         </w:t>
            </w:r>
          </w:p>
          <w:p w14:paraId="45F46264" w14:textId="4583EFBC" w:rsidR="00A61E2B" w:rsidRPr="00D92641" w:rsidRDefault="0052121A" w:rsidP="00F16A5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         </w:t>
            </w:r>
            <w:r w:rsidR="00F16A5B" w:rsidRPr="00D92641"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/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52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 w:rsidRPr="00D92641">
              <w:rPr>
                <w:rFonts w:ascii="Aptos" w:hAnsi="Aptos"/>
              </w:rPr>
              <w:t xml:space="preserve">   </w:t>
            </w:r>
            <w:r w:rsidR="0068515E" w:rsidRPr="00D92641">
              <w:rPr>
                <w:rFonts w:ascii="Aptos" w:hAnsi="Aptos"/>
              </w:rPr>
              <w:t>None</w:t>
            </w:r>
          </w:p>
          <w:p w14:paraId="4B6F75DC" w14:textId="44B75090" w:rsidR="0068515E" w:rsidRPr="00D92641" w:rsidRDefault="00F16A5B" w:rsidP="00F16A5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          </w:t>
            </w:r>
            <w:sdt>
              <w:sdtPr>
                <w:rPr>
                  <w:rFonts w:ascii="Aptos" w:hAnsi="Aptos"/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70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D92641">
              <w:rPr>
                <w:rFonts w:ascii="Aptos" w:hAnsi="Aptos"/>
              </w:rPr>
              <w:t xml:space="preserve">   </w:t>
            </w:r>
            <w:r w:rsidR="0068515E" w:rsidRPr="00D92641">
              <w:rPr>
                <w:rFonts w:ascii="Aptos" w:hAnsi="Aptos"/>
              </w:rPr>
              <w:t>External</w:t>
            </w:r>
          </w:p>
          <w:p w14:paraId="0E096978" w14:textId="62B5E870" w:rsidR="0068515E" w:rsidRPr="00D92641" w:rsidRDefault="00F16A5B" w:rsidP="00F16A5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          </w:t>
            </w:r>
            <w:sdt>
              <w:sdtPr>
                <w:rPr>
                  <w:rFonts w:ascii="Aptos" w:hAnsi="Aptos"/>
                  <w:color w:val="FF0000"/>
                </w:rPr>
                <w:id w:val="18818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52E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Pr="00D92641">
              <w:rPr>
                <w:rFonts w:ascii="Aptos" w:hAnsi="Aptos"/>
              </w:rPr>
              <w:t xml:space="preserve">   </w:t>
            </w:r>
            <w:r w:rsidR="0068515E" w:rsidRPr="00D92641">
              <w:rPr>
                <w:rFonts w:ascii="Aptos" w:hAnsi="Aptos"/>
              </w:rPr>
              <w:t>Internal</w:t>
            </w:r>
          </w:p>
          <w:p w14:paraId="1A1FCD54" w14:textId="77777777" w:rsidR="0068515E" w:rsidRPr="00D92641" w:rsidRDefault="00F16A5B" w:rsidP="00F16A5B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          </w:t>
            </w:r>
            <w:sdt>
              <w:sdtPr>
                <w:rPr>
                  <w:rFonts w:ascii="Aptos" w:hAnsi="Aptos"/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641">
                  <w:rPr>
                    <w:rFonts w:ascii="Aptos" w:eastAsia="MS Gothic" w:hAnsi="Aptos"/>
                    <w:color w:val="FF0000"/>
                  </w:rPr>
                  <w:t>☐</w:t>
                </w:r>
              </w:sdtContent>
            </w:sdt>
            <w:r w:rsidRPr="00D92641">
              <w:rPr>
                <w:rFonts w:ascii="Aptos" w:hAnsi="Aptos"/>
              </w:rPr>
              <w:t xml:space="preserve">   </w:t>
            </w:r>
            <w:r w:rsidR="0068515E" w:rsidRPr="00D92641">
              <w:rPr>
                <w:rFonts w:ascii="Aptos" w:hAnsi="Aptos"/>
              </w:rPr>
              <w:t>Electronic Message</w:t>
            </w:r>
          </w:p>
        </w:tc>
      </w:tr>
      <w:tr w:rsidR="006A6D97" w:rsidRPr="00D92641" w14:paraId="587B55CD" w14:textId="77777777" w:rsidTr="00D92641">
        <w:tc>
          <w:tcPr>
            <w:tcW w:w="1705" w:type="dxa"/>
            <w:shd w:val="clear" w:color="auto" w:fill="ACB9CA" w:themeFill="text2" w:themeFillTint="66"/>
            <w:vAlign w:val="center"/>
          </w:tcPr>
          <w:p w14:paraId="27101ED9" w14:textId="77777777" w:rsidR="006A6D97" w:rsidRPr="00D92641" w:rsidRDefault="006A6D97" w:rsidP="006A6D97">
            <w:pPr>
              <w:jc w:val="center"/>
              <w:rPr>
                <w:rFonts w:ascii="Aptos" w:eastAsia="MS Gothic" w:hAnsi="Aptos"/>
                <w:color w:val="FF0000"/>
              </w:rPr>
            </w:pPr>
            <w:r w:rsidRPr="00D92641">
              <w:rPr>
                <w:rFonts w:ascii="Aptos" w:eastAsia="MS Gothic" w:hAnsi="Aptos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307C3DB4" w14:textId="104D848B" w:rsidR="006A6D97" w:rsidRPr="00D92641" w:rsidRDefault="006A6D97" w:rsidP="00180FEE">
            <w:pPr>
              <w:jc w:val="center"/>
              <w:rPr>
                <w:rFonts w:ascii="Aptos" w:hAnsi="Aptos"/>
              </w:rPr>
            </w:pPr>
          </w:p>
        </w:tc>
        <w:tc>
          <w:tcPr>
            <w:tcW w:w="3282" w:type="dxa"/>
            <w:gridSpan w:val="4"/>
            <w:shd w:val="clear" w:color="auto" w:fill="ACB9CA" w:themeFill="text2" w:themeFillTint="66"/>
            <w:vAlign w:val="center"/>
          </w:tcPr>
          <w:p w14:paraId="2957F82F" w14:textId="77777777" w:rsidR="006A6D97" w:rsidRPr="00D92641" w:rsidRDefault="00180FEE" w:rsidP="00180FE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2ED8FC17" w14:textId="77777777" w:rsidR="006A6D97" w:rsidRPr="00D92641" w:rsidRDefault="004E7FCA" w:rsidP="006A6D97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75D" w:rsidRPr="00D92641">
                  <w:rPr>
                    <w:rFonts w:ascii="Aptos" w:eastAsia="MS Gothic" w:hAnsi="Aptos"/>
                    <w:color w:val="FF0000"/>
                  </w:rPr>
                  <w:t>☐</w:t>
                </w:r>
              </w:sdtContent>
            </w:sdt>
            <w:r w:rsidR="006A6D97" w:rsidRPr="00D92641">
              <w:rPr>
                <w:rFonts w:ascii="Aptos" w:hAnsi="Aptos"/>
              </w:rPr>
              <w:t xml:space="preserve">   Less Than 1 Acre   </w:t>
            </w:r>
          </w:p>
          <w:p w14:paraId="554BD01A" w14:textId="733C56D1" w:rsidR="006A6D97" w:rsidRPr="00D92641" w:rsidRDefault="004E7FCA" w:rsidP="006A6D97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  <w:color w:val="FF0000"/>
                </w:rPr>
                <w:id w:val="-3427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9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 w:rsidRPr="00D92641">
              <w:rPr>
                <w:rFonts w:ascii="Aptos" w:hAnsi="Aptos"/>
              </w:rPr>
              <w:t xml:space="preserve">  Greater Than 1 Acre                          </w:t>
            </w:r>
          </w:p>
        </w:tc>
      </w:tr>
      <w:tr w:rsidR="00180FEE" w:rsidRPr="00D92641" w14:paraId="4D7051BF" w14:textId="77777777" w:rsidTr="00D92641">
        <w:tc>
          <w:tcPr>
            <w:tcW w:w="2605" w:type="dxa"/>
            <w:gridSpan w:val="2"/>
            <w:shd w:val="clear" w:color="auto" w:fill="ACB9CA" w:themeFill="text2" w:themeFillTint="66"/>
            <w:vAlign w:val="center"/>
          </w:tcPr>
          <w:p w14:paraId="0E9789F2" w14:textId="77777777" w:rsidR="0012432D" w:rsidRPr="00D92641" w:rsidRDefault="0012432D" w:rsidP="0012432D">
            <w:pPr>
              <w:rPr>
                <w:rFonts w:ascii="Aptos" w:eastAsia="MS Gothic" w:hAnsi="Aptos"/>
              </w:rPr>
            </w:pPr>
            <w:r w:rsidRPr="00D92641">
              <w:rPr>
                <w:rFonts w:ascii="Aptos" w:eastAsia="MS Gothic" w:hAnsi="Aptos"/>
              </w:rPr>
              <w:t xml:space="preserve">            </w:t>
            </w:r>
            <w:r w:rsidR="00180FEE" w:rsidRPr="00D92641">
              <w:rPr>
                <w:rFonts w:ascii="Aptos" w:eastAsia="MS Gothic" w:hAnsi="Aptos"/>
              </w:rPr>
              <w:t>Total Sq. Ft.</w:t>
            </w:r>
            <w:r w:rsidRPr="00D92641">
              <w:rPr>
                <w:rFonts w:ascii="Aptos" w:eastAsia="MS Gothic" w:hAnsi="Aptos"/>
              </w:rPr>
              <w:t xml:space="preserve"> </w:t>
            </w:r>
          </w:p>
          <w:p w14:paraId="6693AEAD" w14:textId="77777777" w:rsidR="00180FEE" w:rsidRPr="00D92641" w:rsidRDefault="0012432D" w:rsidP="0012432D">
            <w:pPr>
              <w:rPr>
                <w:rFonts w:ascii="Aptos" w:eastAsia="MS Gothic" w:hAnsi="Aptos"/>
              </w:rPr>
            </w:pPr>
            <w:r w:rsidRPr="00D92641">
              <w:rPr>
                <w:rFonts w:ascii="Aptos" w:eastAsia="MS Gothic" w:hAnsi="Aptos"/>
              </w:rPr>
              <w:t xml:space="preserve">Electronic </w:t>
            </w:r>
            <w:r w:rsidR="00180FEE" w:rsidRPr="00D92641">
              <w:rPr>
                <w:rFonts w:ascii="Aptos" w:eastAsia="MS Gothic" w:hAnsi="Aptos"/>
              </w:rPr>
              <w:t>Message</w:t>
            </w:r>
            <w:r w:rsidRPr="00D92641">
              <w:rPr>
                <w:rFonts w:ascii="Aptos" w:eastAsia="MS Gothic" w:hAnsi="Aptos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AA111AB" w14:textId="58025325" w:rsidR="00180FEE" w:rsidRPr="00D92641" w:rsidRDefault="00180FEE" w:rsidP="00180FEE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430" w:type="dxa"/>
            <w:gridSpan w:val="2"/>
            <w:shd w:val="clear" w:color="auto" w:fill="ACB9CA" w:themeFill="text2" w:themeFillTint="66"/>
            <w:vAlign w:val="center"/>
          </w:tcPr>
          <w:p w14:paraId="202F9966" w14:textId="77777777" w:rsidR="0012432D" w:rsidRPr="00D92641" w:rsidRDefault="0012432D" w:rsidP="00180FE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Pole Style </w:t>
            </w:r>
          </w:p>
          <w:p w14:paraId="5D1CB472" w14:textId="77777777" w:rsidR="00180FEE" w:rsidRPr="00D92641" w:rsidRDefault="0012432D" w:rsidP="0012432D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314363D0" w14:textId="3C6BD7E9" w:rsidR="00180FEE" w:rsidRPr="00D92641" w:rsidRDefault="00D5375D" w:rsidP="006A6D97">
            <w:pPr>
              <w:rPr>
                <w:rFonts w:ascii="Aptos" w:hAnsi="Aptos"/>
                <w:b/>
                <w:bCs/>
              </w:rPr>
            </w:pPr>
            <w:r w:rsidRPr="00D92641">
              <w:rPr>
                <w:rFonts w:ascii="Aptos" w:hAnsi="Aptos"/>
              </w:rPr>
              <w:t>Material –</w:t>
            </w:r>
          </w:p>
          <w:p w14:paraId="0158F9B5" w14:textId="77777777" w:rsidR="0012432D" w:rsidRPr="00D92641" w:rsidRDefault="0012432D" w:rsidP="00B24E8B">
            <w:pPr>
              <w:rPr>
                <w:rFonts w:ascii="Aptos" w:hAnsi="Aptos"/>
                <w:color w:val="FF0000"/>
              </w:rPr>
            </w:pPr>
            <w:r w:rsidRPr="00D92641">
              <w:rPr>
                <w:rFonts w:ascii="Aptos" w:hAnsi="Aptos"/>
                <w:bCs/>
              </w:rPr>
              <w:t>Width</w:t>
            </w:r>
            <w:r w:rsidR="0080744B" w:rsidRPr="00D92641">
              <w:rPr>
                <w:rFonts w:ascii="Aptos" w:hAnsi="Aptos"/>
                <w:b/>
                <w:bCs/>
              </w:rPr>
              <w:t xml:space="preserve">    </w:t>
            </w:r>
          </w:p>
        </w:tc>
      </w:tr>
    </w:tbl>
    <w:p w14:paraId="68FCE0AE" w14:textId="77777777" w:rsidR="008415B1" w:rsidRPr="00D92641" w:rsidRDefault="008415B1" w:rsidP="00C97E5E">
      <w:pPr>
        <w:jc w:val="center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RPr="00D92641" w14:paraId="030152B9" w14:textId="77777777" w:rsidTr="00D92641">
        <w:tc>
          <w:tcPr>
            <w:tcW w:w="9350" w:type="dxa"/>
            <w:gridSpan w:val="4"/>
            <w:shd w:val="clear" w:color="auto" w:fill="ACB9CA" w:themeFill="text2" w:themeFillTint="66"/>
            <w:vAlign w:val="center"/>
          </w:tcPr>
          <w:p w14:paraId="484465C7" w14:textId="77777777" w:rsidR="0052121A" w:rsidRPr="00D92641" w:rsidRDefault="00743E1E" w:rsidP="00180FEE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D92641">
              <w:rPr>
                <w:rFonts w:ascii="Aptos" w:hAnsi="Aptos"/>
                <w:sz w:val="28"/>
                <w:szCs w:val="28"/>
              </w:rPr>
              <w:t>Current Signage</w:t>
            </w:r>
          </w:p>
        </w:tc>
      </w:tr>
      <w:tr w:rsidR="00743E1E" w:rsidRPr="00D92641" w14:paraId="45F67E0F" w14:textId="77777777" w:rsidTr="00D92641">
        <w:tc>
          <w:tcPr>
            <w:tcW w:w="2337" w:type="dxa"/>
            <w:shd w:val="clear" w:color="auto" w:fill="ACB9CA" w:themeFill="text2" w:themeFillTint="66"/>
          </w:tcPr>
          <w:p w14:paraId="64CF24FF" w14:textId="77777777" w:rsidR="00743E1E" w:rsidRPr="00D92641" w:rsidRDefault="00743E1E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Current</w:t>
            </w:r>
          </w:p>
          <w:p w14:paraId="79CB47C4" w14:textId="77777777" w:rsidR="00743E1E" w:rsidRPr="00D92641" w:rsidRDefault="00743E1E" w:rsidP="00C97E5E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D92641">
              <w:rPr>
                <w:rFonts w:ascii="Aptos" w:hAnsi="Aptos"/>
              </w:rPr>
              <w:t>Wall Signs</w:t>
            </w:r>
          </w:p>
        </w:tc>
        <w:tc>
          <w:tcPr>
            <w:tcW w:w="2338" w:type="dxa"/>
            <w:shd w:val="clear" w:color="auto" w:fill="ACB9CA" w:themeFill="text2" w:themeFillTint="66"/>
          </w:tcPr>
          <w:p w14:paraId="068D2816" w14:textId="77777777" w:rsidR="00743E1E" w:rsidRPr="00D92641" w:rsidRDefault="00743E1E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Current </w:t>
            </w:r>
          </w:p>
          <w:p w14:paraId="70478D76" w14:textId="77777777" w:rsidR="00743E1E" w:rsidRPr="00D92641" w:rsidRDefault="00743E1E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Ground Signs</w:t>
            </w:r>
          </w:p>
        </w:tc>
        <w:tc>
          <w:tcPr>
            <w:tcW w:w="2250" w:type="dxa"/>
            <w:shd w:val="clear" w:color="auto" w:fill="ACB9CA" w:themeFill="text2" w:themeFillTint="66"/>
          </w:tcPr>
          <w:p w14:paraId="040ACDEC" w14:textId="77777777" w:rsidR="00743E1E" w:rsidRPr="00D92641" w:rsidRDefault="00743E1E" w:rsidP="00743E1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Distance Between </w:t>
            </w:r>
          </w:p>
          <w:p w14:paraId="2D8A997F" w14:textId="77777777" w:rsidR="00743E1E" w:rsidRPr="00D92641" w:rsidRDefault="00743E1E" w:rsidP="00743E1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Signs On Property</w:t>
            </w:r>
          </w:p>
        </w:tc>
        <w:tc>
          <w:tcPr>
            <w:tcW w:w="2425" w:type="dxa"/>
            <w:shd w:val="clear" w:color="auto" w:fill="ACB9CA" w:themeFill="text2" w:themeFillTint="66"/>
          </w:tcPr>
          <w:p w14:paraId="392F70E8" w14:textId="77777777" w:rsidR="00743E1E" w:rsidRPr="00D92641" w:rsidRDefault="00180FEE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Distance Between</w:t>
            </w:r>
          </w:p>
          <w:p w14:paraId="6C0B50F7" w14:textId="77777777" w:rsidR="00180FEE" w:rsidRPr="00D92641" w:rsidRDefault="00180FEE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Outdoor Advertising Signs</w:t>
            </w:r>
          </w:p>
          <w:p w14:paraId="092E0806" w14:textId="77777777" w:rsidR="00180FEE" w:rsidRPr="00D92641" w:rsidRDefault="00180FEE" w:rsidP="00C97E5E">
            <w:pPr>
              <w:jc w:val="center"/>
              <w:rPr>
                <w:rFonts w:ascii="Aptos" w:hAnsi="Aptos"/>
              </w:rPr>
            </w:pPr>
          </w:p>
        </w:tc>
      </w:tr>
      <w:tr w:rsidR="00743E1E" w:rsidRPr="00D92641" w14:paraId="5ECCD206" w14:textId="77777777" w:rsidTr="00180FEE">
        <w:tc>
          <w:tcPr>
            <w:tcW w:w="2337" w:type="dxa"/>
            <w:shd w:val="clear" w:color="auto" w:fill="auto"/>
          </w:tcPr>
          <w:p w14:paraId="1C4EE1EA" w14:textId="0A0569A7" w:rsidR="00743E1E" w:rsidRPr="00D92641" w:rsidRDefault="00F329FB" w:rsidP="00C97E5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0</w:t>
            </w:r>
          </w:p>
        </w:tc>
        <w:tc>
          <w:tcPr>
            <w:tcW w:w="2338" w:type="dxa"/>
            <w:shd w:val="clear" w:color="auto" w:fill="auto"/>
          </w:tcPr>
          <w:p w14:paraId="193D8708" w14:textId="15370E83" w:rsidR="00743E1E" w:rsidRPr="00D92641" w:rsidRDefault="004E7FCA" w:rsidP="00C97E5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0</w:t>
            </w:r>
          </w:p>
        </w:tc>
        <w:tc>
          <w:tcPr>
            <w:tcW w:w="2250" w:type="dxa"/>
            <w:shd w:val="clear" w:color="auto" w:fill="auto"/>
          </w:tcPr>
          <w:p w14:paraId="6871FA25" w14:textId="0CB2EE6F" w:rsidR="00743E1E" w:rsidRPr="00D92641" w:rsidRDefault="00F329FB" w:rsidP="00743E1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0</w:t>
            </w:r>
          </w:p>
        </w:tc>
        <w:tc>
          <w:tcPr>
            <w:tcW w:w="2425" w:type="dxa"/>
            <w:shd w:val="clear" w:color="auto" w:fill="auto"/>
          </w:tcPr>
          <w:p w14:paraId="77965F24" w14:textId="4771C5BB" w:rsidR="00743E1E" w:rsidRPr="00D92641" w:rsidRDefault="00F329FB" w:rsidP="00F3645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0</w:t>
            </w:r>
          </w:p>
        </w:tc>
      </w:tr>
    </w:tbl>
    <w:p w14:paraId="72A22A63" w14:textId="77777777" w:rsidR="0052121A" w:rsidRPr="00D92641" w:rsidRDefault="0052121A" w:rsidP="00C97E5E">
      <w:pPr>
        <w:jc w:val="center"/>
        <w:rPr>
          <w:rFonts w:ascii="Aptos" w:hAnsi="Aptos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RPr="00D92641" w14:paraId="2FBEC2F8" w14:textId="77777777" w:rsidTr="00D92641">
        <w:tc>
          <w:tcPr>
            <w:tcW w:w="2605" w:type="dxa"/>
            <w:shd w:val="clear" w:color="auto" w:fill="ACB9CA" w:themeFill="text2" w:themeFillTint="66"/>
          </w:tcPr>
          <w:p w14:paraId="5240FB9E" w14:textId="77777777" w:rsidR="00483F94" w:rsidRPr="00D92641" w:rsidRDefault="00483F9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Reviewed By:</w:t>
            </w:r>
          </w:p>
        </w:tc>
        <w:tc>
          <w:tcPr>
            <w:tcW w:w="2610" w:type="dxa"/>
            <w:shd w:val="clear" w:color="auto" w:fill="ACB9CA" w:themeFill="text2" w:themeFillTint="66"/>
          </w:tcPr>
          <w:p w14:paraId="2201CCB8" w14:textId="77777777" w:rsidR="00483F94" w:rsidRPr="00D92641" w:rsidRDefault="00483F9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Date of Review</w:t>
            </w:r>
          </w:p>
        </w:tc>
        <w:tc>
          <w:tcPr>
            <w:tcW w:w="4140" w:type="dxa"/>
            <w:shd w:val="clear" w:color="auto" w:fill="ACB9CA" w:themeFill="text2" w:themeFillTint="66"/>
          </w:tcPr>
          <w:p w14:paraId="3A176D09" w14:textId="77777777" w:rsidR="00483F94" w:rsidRPr="00D92641" w:rsidRDefault="00483F94" w:rsidP="00C97E5E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Review Results</w:t>
            </w:r>
          </w:p>
        </w:tc>
      </w:tr>
      <w:tr w:rsidR="00483F94" w:rsidRPr="00D92641" w14:paraId="6A80F7EA" w14:textId="77777777" w:rsidTr="003F0935">
        <w:trPr>
          <w:trHeight w:val="872"/>
        </w:trPr>
        <w:tc>
          <w:tcPr>
            <w:tcW w:w="2605" w:type="dxa"/>
          </w:tcPr>
          <w:p w14:paraId="444A6F9F" w14:textId="5C4DDF69" w:rsidR="00483F94" w:rsidRPr="00D92641" w:rsidRDefault="00296463" w:rsidP="00C97E5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Sarah Arbour</w:t>
            </w:r>
          </w:p>
        </w:tc>
        <w:tc>
          <w:tcPr>
            <w:tcW w:w="2610" w:type="dxa"/>
          </w:tcPr>
          <w:p w14:paraId="76A90432" w14:textId="6DCBC3DF" w:rsidR="00F26B6A" w:rsidRPr="00D92641" w:rsidRDefault="00F26B6A" w:rsidP="00F26B6A">
            <w:pPr>
              <w:jc w:val="center"/>
              <w:rPr>
                <w:rFonts w:ascii="Aptos" w:hAnsi="Aptos"/>
              </w:rPr>
            </w:pPr>
          </w:p>
        </w:tc>
        <w:tc>
          <w:tcPr>
            <w:tcW w:w="4140" w:type="dxa"/>
          </w:tcPr>
          <w:p w14:paraId="4D12DF69" w14:textId="645CDFEE" w:rsidR="00483F94" w:rsidRPr="00D92641" w:rsidRDefault="00483F94" w:rsidP="00483F94">
            <w:pPr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       </w:t>
            </w:r>
            <w:sdt>
              <w:sdtPr>
                <w:rPr>
                  <w:rFonts w:ascii="Aptos" w:hAnsi="Aptos"/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958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Pr="00D92641">
              <w:rPr>
                <w:rFonts w:ascii="Aptos" w:hAnsi="Aptos"/>
              </w:rPr>
              <w:t xml:space="preserve">      Approved            </w:t>
            </w:r>
            <w:sdt>
              <w:sdtPr>
                <w:rPr>
                  <w:rFonts w:ascii="Aptos" w:hAnsi="Aptos"/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189" w:rsidRPr="00D92641">
                  <w:rPr>
                    <w:rFonts w:ascii="Aptos" w:eastAsia="MS Gothic" w:hAnsi="Aptos"/>
                    <w:color w:val="FF0000"/>
                  </w:rPr>
                  <w:t>☐</w:t>
                </w:r>
              </w:sdtContent>
            </w:sdt>
            <w:r w:rsidRPr="00D92641">
              <w:rPr>
                <w:rFonts w:ascii="Aptos" w:hAnsi="Aptos"/>
              </w:rPr>
              <w:t xml:space="preserve">         Denied</w:t>
            </w:r>
          </w:p>
          <w:p w14:paraId="681192B0" w14:textId="77777777" w:rsidR="00B74015" w:rsidRPr="00D92641" w:rsidRDefault="00B74015" w:rsidP="00483F94">
            <w:pPr>
              <w:rPr>
                <w:rFonts w:ascii="Aptos" w:hAnsi="Aptos"/>
              </w:rPr>
            </w:pPr>
          </w:p>
          <w:p w14:paraId="05355816" w14:textId="2635E750" w:rsidR="00B74015" w:rsidRPr="00D92641" w:rsidRDefault="004E7FCA" w:rsidP="003F0935">
            <w:pPr>
              <w:tabs>
                <w:tab w:val="left" w:pos="1095"/>
              </w:tabs>
              <w:rPr>
                <w:rFonts w:ascii="Aptos" w:hAnsi="Aptos"/>
              </w:rPr>
            </w:pPr>
            <w:sdt>
              <w:sdtPr>
                <w:rPr>
                  <w:rFonts w:ascii="Aptos" w:hAnsi="Aptos"/>
                  <w:color w:val="FF0000"/>
                </w:rPr>
                <w:id w:val="15646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454" w:rsidRPr="00D92641">
                  <w:rPr>
                    <w:rFonts w:ascii="Aptos" w:eastAsia="MS Gothic" w:hAnsi="Aptos"/>
                    <w:color w:val="FF0000"/>
                  </w:rPr>
                  <w:t>☐</w:t>
                </w:r>
              </w:sdtContent>
            </w:sdt>
            <w:r w:rsidR="003F0935" w:rsidRPr="00D92641">
              <w:rPr>
                <w:rFonts w:ascii="Aptos" w:hAnsi="Aptos"/>
              </w:rPr>
              <w:t>More information needed</w:t>
            </w:r>
          </w:p>
        </w:tc>
      </w:tr>
    </w:tbl>
    <w:p w14:paraId="70B3C77D" w14:textId="77777777" w:rsidR="00483F94" w:rsidRPr="00D92641" w:rsidRDefault="00483F94" w:rsidP="00C97E5E">
      <w:pPr>
        <w:jc w:val="center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:rsidRPr="00D92641" w14:paraId="09F78BC1" w14:textId="77777777" w:rsidTr="00D92641">
        <w:tc>
          <w:tcPr>
            <w:tcW w:w="1705" w:type="dxa"/>
            <w:shd w:val="clear" w:color="auto" w:fill="ACB9CA" w:themeFill="text2" w:themeFillTint="66"/>
            <w:vAlign w:val="center"/>
          </w:tcPr>
          <w:p w14:paraId="3BF8ED70" w14:textId="77777777" w:rsidR="00483F94" w:rsidRPr="00D92641" w:rsidRDefault="00483F94" w:rsidP="00483F94">
            <w:pPr>
              <w:jc w:val="center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>Comments</w:t>
            </w:r>
          </w:p>
        </w:tc>
        <w:tc>
          <w:tcPr>
            <w:tcW w:w="7645" w:type="dxa"/>
            <w:vAlign w:val="center"/>
          </w:tcPr>
          <w:p w14:paraId="57B9B23C" w14:textId="3D262C56" w:rsidR="00F36454" w:rsidRPr="00D92641" w:rsidRDefault="00F36454" w:rsidP="00F36454">
            <w:pPr>
              <w:pStyle w:val="ListParagraph"/>
              <w:rPr>
                <w:rFonts w:ascii="Aptos" w:hAnsi="Aptos"/>
              </w:rPr>
            </w:pPr>
            <w:r w:rsidRPr="00D92641">
              <w:rPr>
                <w:rFonts w:ascii="Aptos" w:hAnsi="Aptos"/>
              </w:rPr>
              <w:t xml:space="preserve"> </w:t>
            </w:r>
          </w:p>
        </w:tc>
      </w:tr>
    </w:tbl>
    <w:p w14:paraId="1A9B684F" w14:textId="77777777" w:rsidR="00AE15F6" w:rsidRDefault="00AE15F6" w:rsidP="00C97E5E">
      <w:pPr>
        <w:jc w:val="center"/>
      </w:pPr>
    </w:p>
    <w:p w14:paraId="4EE77E49" w14:textId="77777777" w:rsidR="00AE15F6" w:rsidRDefault="00AE15F6">
      <w:pPr>
        <w:spacing w:after="160" w:line="259" w:lineRule="auto"/>
      </w:pPr>
      <w:r>
        <w:br w:type="page"/>
      </w:r>
    </w:p>
    <w:p w14:paraId="5B93A7C9" w14:textId="5D5C8E16" w:rsidR="00AE15F6" w:rsidRDefault="004E7FCA" w:rsidP="00C97E5E">
      <w:pPr>
        <w:jc w:val="center"/>
      </w:pPr>
      <w:r w:rsidRPr="004E7FCA">
        <w:lastRenderedPageBreak/>
        <w:drawing>
          <wp:anchor distT="0" distB="0" distL="114300" distR="114300" simplePos="0" relativeHeight="251664384" behindDoc="0" locked="0" layoutInCell="1" allowOverlap="1" wp14:anchorId="2471AEC3" wp14:editId="575707EE">
            <wp:simplePos x="0" y="0"/>
            <wp:positionH relativeFrom="column">
              <wp:posOffset>-76200</wp:posOffset>
            </wp:positionH>
            <wp:positionV relativeFrom="paragraph">
              <wp:posOffset>3129280</wp:posOffset>
            </wp:positionV>
            <wp:extent cx="5534797" cy="5087060"/>
            <wp:effectExtent l="0" t="0" r="8890" b="0"/>
            <wp:wrapTopAndBottom/>
            <wp:docPr id="42183316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833161" name="Picture 1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508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FCA">
        <w:drawing>
          <wp:anchor distT="0" distB="0" distL="114300" distR="114300" simplePos="0" relativeHeight="251662336" behindDoc="0" locked="0" layoutInCell="1" allowOverlap="1" wp14:anchorId="1F3504E6" wp14:editId="5127FDC2">
            <wp:simplePos x="0" y="0"/>
            <wp:positionH relativeFrom="column">
              <wp:posOffset>104775</wp:posOffset>
            </wp:positionH>
            <wp:positionV relativeFrom="paragraph">
              <wp:posOffset>205740</wp:posOffset>
            </wp:positionV>
            <wp:extent cx="4067175" cy="3867150"/>
            <wp:effectExtent l="19050" t="19050" r="28575" b="19050"/>
            <wp:wrapTopAndBottom/>
            <wp:docPr id="1530164065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164065" name="Picture 1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8671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6B0889D" w14:textId="29E66544" w:rsidR="004E7FCA" w:rsidRDefault="004E7FCA" w:rsidP="00C97E5E">
      <w:pPr>
        <w:jc w:val="center"/>
      </w:pPr>
    </w:p>
    <w:p w14:paraId="60A174C0" w14:textId="0F4BFF4E" w:rsidR="00AE15F6" w:rsidRDefault="00AE15F6">
      <w:pPr>
        <w:spacing w:after="160" w:line="259" w:lineRule="auto"/>
      </w:pPr>
      <w:r>
        <w:br w:type="page"/>
      </w:r>
      <w:r w:rsidR="00F329FB" w:rsidRPr="00F329FB">
        <w:lastRenderedPageBreak/>
        <w:t xml:space="preserve"> </w:t>
      </w:r>
    </w:p>
    <w:p w14:paraId="78B92A6D" w14:textId="1AFF33E9" w:rsidR="00483F94" w:rsidRPr="00C97E5E" w:rsidRDefault="00483F94" w:rsidP="00C97E5E">
      <w:pPr>
        <w:jc w:val="center"/>
      </w:pPr>
    </w:p>
    <w:sectPr w:rsidR="00483F94" w:rsidRPr="00C97E5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400D5" w14:textId="77777777" w:rsidR="007B269E" w:rsidRDefault="007B269E" w:rsidP="00C97E5E">
      <w:r>
        <w:separator/>
      </w:r>
    </w:p>
  </w:endnote>
  <w:endnote w:type="continuationSeparator" w:id="0">
    <w:p w14:paraId="3774A19A" w14:textId="77777777" w:rsidR="007B269E" w:rsidRDefault="007B269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A6FAA" w14:textId="77777777" w:rsidR="007B269E" w:rsidRDefault="007B269E" w:rsidP="00C97E5E">
      <w:r>
        <w:separator/>
      </w:r>
    </w:p>
  </w:footnote>
  <w:footnote w:type="continuationSeparator" w:id="0">
    <w:p w14:paraId="6EF90E3B" w14:textId="77777777" w:rsidR="007B269E" w:rsidRDefault="007B269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016AB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14:paraId="51027AA8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A574F"/>
    <w:multiLevelType w:val="hybridMultilevel"/>
    <w:tmpl w:val="A2D42544"/>
    <w:lvl w:ilvl="0" w:tplc="00BEC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15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5E"/>
    <w:rsid w:val="00011228"/>
    <w:rsid w:val="00055C66"/>
    <w:rsid w:val="000B5F9C"/>
    <w:rsid w:val="000C7076"/>
    <w:rsid w:val="0012432D"/>
    <w:rsid w:val="00127B10"/>
    <w:rsid w:val="00144006"/>
    <w:rsid w:val="00180FEE"/>
    <w:rsid w:val="001F1942"/>
    <w:rsid w:val="0021490E"/>
    <w:rsid w:val="00296463"/>
    <w:rsid w:val="00392AA9"/>
    <w:rsid w:val="003F0935"/>
    <w:rsid w:val="004042E6"/>
    <w:rsid w:val="0042615B"/>
    <w:rsid w:val="00483F94"/>
    <w:rsid w:val="004923C4"/>
    <w:rsid w:val="004C207E"/>
    <w:rsid w:val="004D7958"/>
    <w:rsid w:val="004E5EA1"/>
    <w:rsid w:val="004E7FCA"/>
    <w:rsid w:val="0052121A"/>
    <w:rsid w:val="00577AD0"/>
    <w:rsid w:val="005836B9"/>
    <w:rsid w:val="00591FFF"/>
    <w:rsid w:val="0068515E"/>
    <w:rsid w:val="006A452E"/>
    <w:rsid w:val="006A67A5"/>
    <w:rsid w:val="006A6D97"/>
    <w:rsid w:val="006B019D"/>
    <w:rsid w:val="006F2463"/>
    <w:rsid w:val="00715975"/>
    <w:rsid w:val="00743E1E"/>
    <w:rsid w:val="00791706"/>
    <w:rsid w:val="007B269E"/>
    <w:rsid w:val="007E44F2"/>
    <w:rsid w:val="0080744B"/>
    <w:rsid w:val="008415B1"/>
    <w:rsid w:val="0089762E"/>
    <w:rsid w:val="008B55DC"/>
    <w:rsid w:val="00985189"/>
    <w:rsid w:val="00A12056"/>
    <w:rsid w:val="00A21B14"/>
    <w:rsid w:val="00A61E2B"/>
    <w:rsid w:val="00AC520B"/>
    <w:rsid w:val="00AE15F6"/>
    <w:rsid w:val="00B24E8B"/>
    <w:rsid w:val="00B32992"/>
    <w:rsid w:val="00B658CF"/>
    <w:rsid w:val="00B74015"/>
    <w:rsid w:val="00B8375B"/>
    <w:rsid w:val="00C40681"/>
    <w:rsid w:val="00C97E5E"/>
    <w:rsid w:val="00D01601"/>
    <w:rsid w:val="00D03447"/>
    <w:rsid w:val="00D5375D"/>
    <w:rsid w:val="00D75AAD"/>
    <w:rsid w:val="00D92641"/>
    <w:rsid w:val="00DB3AE3"/>
    <w:rsid w:val="00E74E93"/>
    <w:rsid w:val="00F16A5B"/>
    <w:rsid w:val="00F26B6A"/>
    <w:rsid w:val="00F329FB"/>
    <w:rsid w:val="00F35923"/>
    <w:rsid w:val="00F3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1491"/>
  <w15:chartTrackingRefBased/>
  <w15:docId w15:val="{4761C293-BA01-4242-872A-BB28863B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Sarah Arbour</cp:lastModifiedBy>
  <cp:revision>2</cp:revision>
  <cp:lastPrinted>2024-08-26T14:44:00Z</cp:lastPrinted>
  <dcterms:created xsi:type="dcterms:W3CDTF">2024-09-27T15:38:00Z</dcterms:created>
  <dcterms:modified xsi:type="dcterms:W3CDTF">2024-09-27T15:38:00Z</dcterms:modified>
</cp:coreProperties>
</file>