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4D66E191" w14:textId="6926FE9C" w:rsidR="00C97E5E" w:rsidRDefault="00F90BB0" w:rsidP="00C97E5E">
            <w:pPr>
              <w:jc w:val="center"/>
            </w:pPr>
            <w:r>
              <w:t>06/28/2024</w:t>
            </w:r>
          </w:p>
        </w:tc>
        <w:tc>
          <w:tcPr>
            <w:tcW w:w="2430" w:type="dxa"/>
          </w:tcPr>
          <w:p w14:paraId="7EE84EF7" w14:textId="1E77397B" w:rsidR="00C97E5E" w:rsidRDefault="00C3206A" w:rsidP="00C97E5E">
            <w:pPr>
              <w:jc w:val="center"/>
            </w:pPr>
            <w:r>
              <w:rPr>
                <w:b/>
                <w:bCs/>
              </w:rPr>
              <w:t>SIGN240</w:t>
            </w:r>
            <w:r w:rsidR="00F90BB0">
              <w:rPr>
                <w:b/>
                <w:bCs/>
              </w:rPr>
              <w:t>6-0001</w:t>
            </w:r>
          </w:p>
        </w:tc>
        <w:tc>
          <w:tcPr>
            <w:tcW w:w="2340" w:type="dxa"/>
          </w:tcPr>
          <w:p w14:paraId="312A4B06" w14:textId="63861F5D" w:rsidR="00C97E5E" w:rsidRDefault="00F90BB0" w:rsidP="00F90BB0">
            <w:r>
              <w:rPr>
                <w:b/>
                <w:bCs/>
              </w:rPr>
              <w:t xml:space="preserve">Blashfield Sign Company Inc. </w:t>
            </w:r>
          </w:p>
        </w:tc>
        <w:tc>
          <w:tcPr>
            <w:tcW w:w="2875" w:type="dxa"/>
          </w:tcPr>
          <w:p w14:paraId="3E8CF13B" w14:textId="20EAAD8C" w:rsidR="00C97E5E" w:rsidRDefault="00F90BB0" w:rsidP="00C97E5E">
            <w:pPr>
              <w:jc w:val="center"/>
            </w:pPr>
            <w:r>
              <w:t>Moore HL Properties Inc.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7F10D118" w:rsidR="004923C4" w:rsidRDefault="00F90BB0" w:rsidP="00C97E5E">
            <w:pPr>
              <w:jc w:val="center"/>
            </w:pPr>
            <w:r>
              <w:t>Rebecca Bass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0BE45210" w:rsidR="004923C4" w:rsidRDefault="00F90BB0" w:rsidP="004923C4">
            <w:pPr>
              <w:jc w:val="center"/>
            </w:pPr>
            <w:r>
              <w:rPr>
                <w:b/>
                <w:bCs/>
              </w:rPr>
              <w:t>910-485-7200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748E9A1C" w:rsidR="004923C4" w:rsidRDefault="00F90BB0" w:rsidP="004923C4">
            <w:pPr>
              <w:tabs>
                <w:tab w:val="left" w:pos="541"/>
              </w:tabs>
              <w:jc w:val="center"/>
            </w:pPr>
            <w:r>
              <w:t>SW corner of Darroch Rd. &amp; (Future) Black Duck Lane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172DFE15" w:rsidR="004923C4" w:rsidRDefault="00F90BB0" w:rsidP="004923C4">
            <w:pPr>
              <w:jc w:val="center"/>
            </w:pPr>
            <w:r>
              <w:rPr>
                <w:b/>
                <w:bCs/>
              </w:rPr>
              <w:t>0527-51-7533.000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25AEAA69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8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B71318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59B249C" w14:textId="77777777" w:rsidR="00A639AF" w:rsidRDefault="00A639AF" w:rsidP="00A639AF">
            <w:pPr>
              <w:jc w:val="center"/>
            </w:pPr>
            <w:r>
              <w:t>Width</w:t>
            </w:r>
          </w:p>
          <w:p w14:paraId="61D065B6" w14:textId="1592D9A9" w:rsidR="00A639AF" w:rsidRDefault="00A639AF" w:rsidP="00A639AF">
            <w:pPr>
              <w:jc w:val="center"/>
            </w:pPr>
            <w:r>
              <w:t>88’’</w:t>
            </w:r>
          </w:p>
          <w:p w14:paraId="7E17EB43" w14:textId="77777777" w:rsidR="00A639AF" w:rsidRDefault="00A639AF" w:rsidP="00A639AF">
            <w:pPr>
              <w:jc w:val="center"/>
            </w:pPr>
            <w:r>
              <w:t>Height</w:t>
            </w:r>
          </w:p>
          <w:p w14:paraId="5B1FA578" w14:textId="5CD952E2" w:rsidR="00A639AF" w:rsidRDefault="00A639AF" w:rsidP="00A639AF">
            <w:pPr>
              <w:jc w:val="center"/>
            </w:pPr>
            <w:r>
              <w:t>72’’</w:t>
            </w:r>
            <w:r w:rsidR="00F16A5B">
              <w:t xml:space="preserve">  </w:t>
            </w:r>
          </w:p>
          <w:p w14:paraId="36F4419A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BB8B050" w14:textId="4079F69D" w:rsidR="00A639AF" w:rsidRDefault="00A639AF" w:rsidP="00743E1E">
            <w:pPr>
              <w:jc w:val="center"/>
            </w:pPr>
            <w:r>
              <w:rPr>
                <w:b/>
                <w:bCs/>
              </w:rPr>
              <w:t>Total Sq. Ft. 44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4039897" w14:textId="77777777" w:rsidR="00A61E2B" w:rsidRDefault="00A639AF" w:rsidP="00A61E2B">
            <w:pPr>
              <w:jc w:val="center"/>
            </w:pPr>
            <w:r>
              <w:t xml:space="preserve">20’ Darroch Road </w:t>
            </w:r>
          </w:p>
          <w:p w14:paraId="1064ED5A" w14:textId="77777777" w:rsidR="00A639AF" w:rsidRDefault="00A639AF" w:rsidP="00A61E2B">
            <w:pPr>
              <w:jc w:val="center"/>
            </w:pPr>
            <w:r>
              <w:t>20’ Future Black Duck Lane</w:t>
            </w:r>
          </w:p>
          <w:p w14:paraId="0750DB36" w14:textId="6272AAC3" w:rsidR="00A639AF" w:rsidRDefault="00A639AF" w:rsidP="00A61E2B">
            <w:pPr>
              <w:jc w:val="center"/>
            </w:pP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058D3BE2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A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07C15991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A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95106EA" w14:textId="624C2F75" w:rsidR="006A6D97" w:rsidRDefault="005D610E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4DA09588" w:rsidR="006A6D97" w:rsidRDefault="002D0E22" w:rsidP="006A6D97">
            <w:sdt>
              <w:sdtPr>
                <w:rPr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A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 Less Than 1 Acre   </w:t>
            </w:r>
          </w:p>
          <w:p w14:paraId="25A71CB8" w14:textId="120362EC" w:rsidR="006A6D97" w:rsidRDefault="002D0E22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AF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07AC13A7" w:rsidR="00180FEE" w:rsidRPr="00A23084" w:rsidRDefault="00D7175F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688A90BB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A639AF" w:rsidRPr="00A639AF">
              <w:rPr>
                <w:b/>
                <w:bCs/>
              </w:rPr>
              <w:t>Brick</w:t>
            </w:r>
          </w:p>
          <w:p w14:paraId="3E8887CB" w14:textId="7DFB7E68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6A297F3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5031768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2C0C85E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0C5E8061" w:rsidR="00743E1E" w:rsidRDefault="00D62AA2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14:paraId="1BCDE236" w14:textId="3AC2112D" w:rsidR="00743E1E" w:rsidRPr="00743E1E" w:rsidRDefault="00D62AA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294139C3" w14:textId="77777777" w:rsidR="00483F94" w:rsidRDefault="00A639AF" w:rsidP="00C97E5E">
            <w:pPr>
              <w:jc w:val="center"/>
            </w:pPr>
            <w:r>
              <w:t>06/28/2024</w:t>
            </w:r>
          </w:p>
          <w:p w14:paraId="5964BBA5" w14:textId="7D11A6A8" w:rsidR="00A639AF" w:rsidRDefault="00A639AF" w:rsidP="00C97E5E">
            <w:pPr>
              <w:jc w:val="center"/>
            </w:pPr>
            <w:r>
              <w:t>07/8/2024</w:t>
            </w:r>
          </w:p>
        </w:tc>
        <w:tc>
          <w:tcPr>
            <w:tcW w:w="4140" w:type="dxa"/>
          </w:tcPr>
          <w:p w14:paraId="087F7FF0" w14:textId="5547A5CA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AE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42442C0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483F94" w14:paraId="4C34F9B7" w14:textId="77777777" w:rsidTr="004C03D1">
        <w:tc>
          <w:tcPr>
            <w:tcW w:w="14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lastRenderedPageBreak/>
              <w:t>Comments</w:t>
            </w:r>
          </w:p>
        </w:tc>
        <w:tc>
          <w:tcPr>
            <w:tcW w:w="7915" w:type="dxa"/>
            <w:vAlign w:val="center"/>
          </w:tcPr>
          <w:p w14:paraId="5F2C93F5" w14:textId="2933880C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75CC7E9" w14:textId="791E8695" w:rsidR="00483F94" w:rsidRPr="00C97E5E" w:rsidRDefault="00A639AF" w:rsidP="00C97E5E">
      <w:pPr>
        <w:jc w:val="center"/>
      </w:pPr>
      <w:r w:rsidRPr="00A639AF">
        <w:lastRenderedPageBreak/>
        <w:drawing>
          <wp:inline distT="0" distB="0" distL="0" distR="0" wp14:anchorId="231E045B" wp14:editId="44AB46E8">
            <wp:extent cx="5943600" cy="4462145"/>
            <wp:effectExtent l="0" t="0" r="0" b="0"/>
            <wp:docPr id="132966310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63108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9AF">
        <w:drawing>
          <wp:inline distT="0" distB="0" distL="0" distR="0" wp14:anchorId="0CBF2F34" wp14:editId="1D82A2FA">
            <wp:extent cx="4648849" cy="3972479"/>
            <wp:effectExtent l="0" t="0" r="0" b="9525"/>
            <wp:docPr id="946725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255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12432D"/>
    <w:rsid w:val="00180FEE"/>
    <w:rsid w:val="001F1942"/>
    <w:rsid w:val="00344E40"/>
    <w:rsid w:val="00483F94"/>
    <w:rsid w:val="004923C4"/>
    <w:rsid w:val="004C03D1"/>
    <w:rsid w:val="004E5EA1"/>
    <w:rsid w:val="0052121A"/>
    <w:rsid w:val="005836B9"/>
    <w:rsid w:val="005D610E"/>
    <w:rsid w:val="0068515E"/>
    <w:rsid w:val="006A6D97"/>
    <w:rsid w:val="00743E1E"/>
    <w:rsid w:val="008415B1"/>
    <w:rsid w:val="00A61E2B"/>
    <w:rsid w:val="00A639AF"/>
    <w:rsid w:val="00BA0A8F"/>
    <w:rsid w:val="00C3206A"/>
    <w:rsid w:val="00C97E5E"/>
    <w:rsid w:val="00D62AA2"/>
    <w:rsid w:val="00D7175F"/>
    <w:rsid w:val="00F16A5B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2016-01-19T20:36:00Z</cp:lastPrinted>
  <dcterms:created xsi:type="dcterms:W3CDTF">2024-07-08T13:22:00Z</dcterms:created>
  <dcterms:modified xsi:type="dcterms:W3CDTF">2024-07-08T13:22:00Z</dcterms:modified>
</cp:coreProperties>
</file>