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54934D36" w:rsidR="00CB7732" w:rsidRDefault="00476CB1" w:rsidP="00C81889">
      <w:r>
        <w:t>December 20th</w:t>
      </w:r>
      <w:r w:rsidR="00D52213">
        <w:t>, 2022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5C5FED82" w:rsidR="00D52213" w:rsidRDefault="00476CB1" w:rsidP="00D52213">
      <w:r>
        <w:t>116 Winding Creek Dr.</w:t>
      </w:r>
    </w:p>
    <w:p w14:paraId="6C62BA63" w14:textId="77777777" w:rsidR="00D52213" w:rsidRDefault="00D52213" w:rsidP="00D52213">
      <w:r>
        <w:t>Lillington, NC 27546</w:t>
      </w:r>
    </w:p>
    <w:p w14:paraId="22955822" w14:textId="17321F7C" w:rsidR="00D52213" w:rsidRDefault="00D52213" w:rsidP="00D52213">
      <w:r>
        <w:t>Lot 1</w:t>
      </w:r>
      <w:r w:rsidR="00476CB1">
        <w:t>23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76CB1"/>
    <w:rsid w:val="004A1EC7"/>
    <w:rsid w:val="00502C0D"/>
    <w:rsid w:val="00526B97"/>
    <w:rsid w:val="005E2EB6"/>
    <w:rsid w:val="00601BBB"/>
    <w:rsid w:val="006471C8"/>
    <w:rsid w:val="00667C8E"/>
    <w:rsid w:val="006B7D80"/>
    <w:rsid w:val="006F01C7"/>
    <w:rsid w:val="0070350C"/>
    <w:rsid w:val="00747F38"/>
    <w:rsid w:val="00761004"/>
    <w:rsid w:val="00805380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B15E8"/>
    <w:rsid w:val="00DD7501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2022-12-21T15:08:00Z</dcterms:created>
  <dcterms:modified xsi:type="dcterms:W3CDTF">2022-12-21T15:08:00Z</dcterms:modified>
</cp:coreProperties>
</file>