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2-02-23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2C5DC2" w:rsidP="00B767C9">
          <w:pPr>
            <w:ind w:left="432" w:right="432"/>
            <w:jc w:val="both"/>
          </w:pPr>
          <w:r>
            <w:t>2/23/2022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2C5DC2">
            <w:t xml:space="preserve">Edward Jones – 184 Blue Oak </w:t>
          </w:r>
          <w:proofErr w:type="spellStart"/>
          <w:r w:rsidR="002C5DC2">
            <w:t>Dr</w:t>
          </w:r>
          <w:proofErr w:type="spellEnd"/>
          <w:r w:rsidR="002C5DC2">
            <w:t>, Lillington, NC 27546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2C5DC2">
        <w:t>Titan Solar Power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2C5DC2">
            <w:t>18.17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2C5DC2">
            <w:t xml:space="preserve">184 Blue Oak </w:t>
          </w:r>
          <w:proofErr w:type="spellStart"/>
          <w:r w:rsidR="002C5DC2">
            <w:t>Dr</w:t>
          </w:r>
          <w:proofErr w:type="spellEnd"/>
          <w:r w:rsidR="002C5DC2">
            <w:t>, Lillington, NC 27546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2C5DC2">
        <w:t>Eric Gainey</w:t>
      </w:r>
      <w:r w:rsidR="00C54526">
        <w:t xml:space="preserve"> </w:t>
      </w:r>
      <w:r>
        <w:t xml:space="preserve">at </w:t>
      </w:r>
      <w:r w:rsidR="002C5DC2">
        <w:t>919.820.4953</w:t>
      </w:r>
      <w:bookmarkStart w:id="0" w:name="_GoBack"/>
      <w:bookmarkEnd w:id="0"/>
      <w:r w:rsidR="00C54526">
        <w:t xml:space="preserve">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2C5DC2"/>
    <w:rsid w:val="003F3F59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B5313"/>
    <w:rsid w:val="0099444B"/>
    <w:rsid w:val="009F2416"/>
    <w:rsid w:val="00A15B0A"/>
    <w:rsid w:val="00AB3D17"/>
    <w:rsid w:val="00B000E7"/>
    <w:rsid w:val="00B20B3D"/>
    <w:rsid w:val="00B21E32"/>
    <w:rsid w:val="00B41A59"/>
    <w:rsid w:val="00B767C9"/>
    <w:rsid w:val="00C24718"/>
    <w:rsid w:val="00C5452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1B70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Eric R. Gainey</cp:lastModifiedBy>
  <cp:revision>2</cp:revision>
  <cp:lastPrinted>2018-10-08T20:24:00Z</cp:lastPrinted>
  <dcterms:created xsi:type="dcterms:W3CDTF">2022-02-23T18:49:00Z</dcterms:created>
  <dcterms:modified xsi:type="dcterms:W3CDTF">2022-02-23T18:49:00Z</dcterms:modified>
</cp:coreProperties>
</file>